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1A9" w:rsidRDefault="003C71A9" w:rsidP="003C71A9">
      <w:pPr>
        <w:shd w:val="clear" w:color="auto" w:fill="FFFFFF"/>
        <w:ind w:left="394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Пояснительная записка к  учебному  плану для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3C71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класса</w:t>
      </w:r>
    </w:p>
    <w:p w:rsidR="003C71A9" w:rsidRDefault="003C71A9" w:rsidP="003C71A9">
      <w:pPr>
        <w:shd w:val="clear" w:color="auto" w:fill="FFFFFF"/>
        <w:spacing w:line="326" w:lineRule="exact"/>
        <w:ind w:left="384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средней общеобразовательной школы п. Лесной Тюлячинского  муниципального района  Республики Татарстан, реализующей</w:t>
      </w:r>
    </w:p>
    <w:p w:rsidR="003C71A9" w:rsidRDefault="003C71A9" w:rsidP="003C71A9">
      <w:pPr>
        <w:shd w:val="clear" w:color="auto" w:fill="FFFFFF"/>
        <w:spacing w:line="326" w:lineRule="exact"/>
        <w:ind w:left="374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в 2011-2012 учебном году основные образовательные программы</w:t>
      </w:r>
    </w:p>
    <w:p w:rsidR="003C71A9" w:rsidRDefault="003C71A9" w:rsidP="003C71A9">
      <w:pPr>
        <w:shd w:val="clear" w:color="auto" w:fill="FFFFFF"/>
        <w:spacing w:line="326" w:lineRule="exact"/>
        <w:ind w:left="3706"/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в соответствии с ФГОС НОО</w:t>
      </w:r>
    </w:p>
    <w:p w:rsidR="003C71A9" w:rsidRDefault="003C71A9" w:rsidP="003C71A9">
      <w:pPr>
        <w:shd w:val="clear" w:color="auto" w:fill="FFFFFF"/>
        <w:spacing w:line="322" w:lineRule="exact"/>
        <w:ind w:left="1248"/>
        <w:rPr>
          <w:rFonts w:ascii="Times New Roman" w:hAnsi="Times New Roman" w:cs="Times New Roman"/>
          <w:spacing w:val="-1"/>
          <w:sz w:val="28"/>
          <w:szCs w:val="28"/>
        </w:rPr>
      </w:pPr>
    </w:p>
    <w:p w:rsidR="003C71A9" w:rsidRDefault="003C71A9" w:rsidP="003C71A9">
      <w:pPr>
        <w:shd w:val="clear" w:color="auto" w:fill="FFFFFF"/>
        <w:spacing w:line="322" w:lineRule="exact"/>
      </w:pPr>
      <w:r>
        <w:rPr>
          <w:rFonts w:ascii="Times New Roman" w:hAnsi="Times New Roman" w:cs="Times New Roman"/>
          <w:spacing w:val="-1"/>
          <w:sz w:val="28"/>
          <w:szCs w:val="28"/>
        </w:rPr>
        <w:t>Учебный план  разработан  на основе:</w:t>
      </w:r>
    </w:p>
    <w:p w:rsidR="003C71A9" w:rsidRDefault="003C71A9" w:rsidP="003C71A9">
      <w:pPr>
        <w:numPr>
          <w:ilvl w:val="0"/>
          <w:numId w:val="1"/>
        </w:numPr>
        <w:shd w:val="clear" w:color="auto" w:fill="FFFFFF"/>
        <w:tabs>
          <w:tab w:val="left" w:pos="1406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Закона Российской Федерации «Об образовании» (в действующей редакции);</w:t>
      </w:r>
    </w:p>
    <w:p w:rsidR="003C71A9" w:rsidRDefault="003C71A9" w:rsidP="003C71A9">
      <w:pPr>
        <w:numPr>
          <w:ilvl w:val="0"/>
          <w:numId w:val="1"/>
        </w:numPr>
        <w:shd w:val="clear" w:color="auto" w:fill="FFFFFF"/>
        <w:tabs>
          <w:tab w:val="left" w:pos="1406"/>
        </w:tabs>
        <w:spacing w:before="5" w:line="322" w:lineRule="exact"/>
        <w:ind w:right="1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Закона Российской Федерации «О языках народов Российской Федерации» № 126-ФЗ от 24.07.1998г. (в действующей редакции);</w:t>
      </w:r>
    </w:p>
    <w:p w:rsidR="003C71A9" w:rsidRDefault="003C71A9" w:rsidP="003C71A9">
      <w:pPr>
        <w:ind w:firstLine="426"/>
        <w:rPr>
          <w:rFonts w:ascii="Times New Roman" w:hAnsi="Times New Roman" w:cs="Times New Roman"/>
          <w:sz w:val="2"/>
          <w:szCs w:val="2"/>
        </w:rPr>
      </w:pPr>
    </w:p>
    <w:p w:rsidR="003C71A9" w:rsidRDefault="003C71A9" w:rsidP="003C71A9">
      <w:pPr>
        <w:numPr>
          <w:ilvl w:val="0"/>
          <w:numId w:val="2"/>
        </w:numPr>
        <w:shd w:val="clear" w:color="auto" w:fill="FFFFFF"/>
        <w:tabs>
          <w:tab w:val="left" w:pos="1522"/>
        </w:tabs>
        <w:spacing w:line="322" w:lineRule="exact"/>
        <w:ind w:right="1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Типового положения об общеобразовательном учреждении (утверждено </w:t>
      </w:r>
      <w:r>
        <w:rPr>
          <w:rFonts w:ascii="Times New Roman" w:hAnsi="Times New Roman" w:cs="Times New Roman"/>
          <w:spacing w:val="-1"/>
          <w:sz w:val="28"/>
          <w:szCs w:val="28"/>
        </w:rPr>
        <w:t>постановлением Правительства Российской Федерации от 19 марта 2001 г. № 196);</w:t>
      </w:r>
    </w:p>
    <w:p w:rsidR="003C71A9" w:rsidRDefault="003C71A9" w:rsidP="003C71A9">
      <w:pPr>
        <w:numPr>
          <w:ilvl w:val="0"/>
          <w:numId w:val="2"/>
        </w:numPr>
        <w:shd w:val="clear" w:color="auto" w:fill="FFFFFF"/>
        <w:tabs>
          <w:tab w:val="left" w:pos="1522"/>
        </w:tabs>
        <w:spacing w:line="322" w:lineRule="exact"/>
        <w:ind w:right="1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начального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общего образования (утвержден приказом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 xml:space="preserve"> России от 6 октября 2009 г. </w:t>
      </w:r>
      <w:r>
        <w:rPr>
          <w:rFonts w:ascii="Times New Roman" w:hAnsi="Times New Roman" w:cs="Times New Roman"/>
          <w:sz w:val="28"/>
          <w:szCs w:val="28"/>
        </w:rPr>
        <w:t>№ 373, зарегистрирован в Минюсте России 22 декабря 2009 г., регистрационный номер 17785);</w:t>
      </w:r>
    </w:p>
    <w:p w:rsidR="003C71A9" w:rsidRDefault="003C71A9" w:rsidP="003C71A9">
      <w:pPr>
        <w:shd w:val="clear" w:color="auto" w:fill="FFFFFF"/>
        <w:tabs>
          <w:tab w:val="left" w:pos="709"/>
        </w:tabs>
        <w:spacing w:line="322" w:lineRule="exact"/>
        <w:ind w:right="10" w:firstLine="426"/>
        <w:jc w:val="both"/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приказа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26 ноября 2010 года № 1241 «О внесении</w:t>
      </w:r>
      <w:r>
        <w:rPr>
          <w:rFonts w:ascii="Times New Roman" w:hAnsi="Times New Roman" w:cs="Times New Roman"/>
          <w:sz w:val="28"/>
          <w:szCs w:val="28"/>
        </w:rPr>
        <w:br/>
        <w:t>изменений в федеральный государственный образовательный стандарт начального</w:t>
      </w:r>
      <w:r>
        <w:rPr>
          <w:rFonts w:ascii="Times New Roman" w:hAnsi="Times New Roman" w:cs="Times New Roman"/>
          <w:sz w:val="28"/>
          <w:szCs w:val="28"/>
        </w:rPr>
        <w:br/>
        <w:t>общего образования, утвержденный приказом Министерства образования и науки</w:t>
      </w:r>
      <w:r>
        <w:rPr>
          <w:rFonts w:ascii="Times New Roman" w:hAnsi="Times New Roman" w:cs="Times New Roman"/>
          <w:sz w:val="28"/>
          <w:szCs w:val="28"/>
        </w:rPr>
        <w:br/>
        <w:t>Российской Федерации от 6 октября 2009 г. № 373» (зарегистрирован в Минюсте</w:t>
      </w:r>
      <w:r>
        <w:rPr>
          <w:rFonts w:ascii="Times New Roman" w:hAnsi="Times New Roman" w:cs="Times New Roman"/>
          <w:sz w:val="28"/>
          <w:szCs w:val="28"/>
        </w:rPr>
        <w:br/>
        <w:t>России 4 февраля 2011 г., регистрационный номер 19707);</w:t>
      </w:r>
    </w:p>
    <w:p w:rsidR="003C71A9" w:rsidRDefault="003C71A9" w:rsidP="003C71A9">
      <w:pPr>
        <w:numPr>
          <w:ilvl w:val="0"/>
          <w:numId w:val="3"/>
        </w:numPr>
        <w:shd w:val="clear" w:color="auto" w:fill="FFFFFF"/>
        <w:tabs>
          <w:tab w:val="left" w:pos="1546"/>
        </w:tabs>
        <w:spacing w:line="322" w:lineRule="exact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2011/2012 учебный год (утверждены приказом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 xml:space="preserve"> России от 24 декабря 2010 г. № 2080, зарегистрированным в Минюсте </w:t>
      </w:r>
      <w:r>
        <w:rPr>
          <w:rFonts w:ascii="Times New Roman" w:hAnsi="Times New Roman" w:cs="Times New Roman"/>
          <w:sz w:val="28"/>
          <w:szCs w:val="28"/>
        </w:rPr>
        <w:t>России 24 декабря 2010 г., регистрационный номер 19776);</w:t>
      </w:r>
      <w:proofErr w:type="gramEnd"/>
    </w:p>
    <w:p w:rsidR="003C71A9" w:rsidRDefault="003C71A9" w:rsidP="003C71A9">
      <w:pPr>
        <w:numPr>
          <w:ilvl w:val="0"/>
          <w:numId w:val="3"/>
        </w:numPr>
        <w:shd w:val="clear" w:color="auto" w:fill="FFFFFF"/>
        <w:tabs>
          <w:tab w:val="left" w:pos="1546"/>
        </w:tabs>
        <w:spacing w:before="5" w:line="322" w:lineRule="exact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</w:t>
      </w:r>
      <w:r>
        <w:rPr>
          <w:rFonts w:ascii="Times New Roman" w:hAnsi="Times New Roman" w:cs="Times New Roman"/>
          <w:spacing w:val="-1"/>
          <w:sz w:val="28"/>
          <w:szCs w:val="28"/>
        </w:rPr>
        <w:t>Минюсте России 3 марта 2011 г., регистрационный номер 19993);</w:t>
      </w:r>
    </w:p>
    <w:p w:rsidR="003C71A9" w:rsidRDefault="003C71A9" w:rsidP="003C71A9">
      <w:pPr>
        <w:shd w:val="clear" w:color="auto" w:fill="FFFFFF"/>
        <w:tabs>
          <w:tab w:val="left" w:pos="1651"/>
        </w:tabs>
        <w:spacing w:line="322" w:lineRule="exact"/>
        <w:ind w:right="10" w:firstLine="710"/>
        <w:jc w:val="both"/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Санитарно-эпидемиологические правила и нормативы «Санитарн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  <w:t>эпидемиологические требования к учреждениям дополнительного образования</w:t>
      </w:r>
      <w:r>
        <w:rPr>
          <w:rFonts w:ascii="Times New Roman" w:hAnsi="Times New Roman" w:cs="Times New Roman"/>
          <w:sz w:val="28"/>
          <w:szCs w:val="28"/>
        </w:rPr>
        <w:br/>
        <w:t>СанПиН 2.4.4.1251-03» (утверждены постановлением Главного государственного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санитарного    врача   Российской   Федерации    от 3 апреля  2003   г.    №27,</w:t>
      </w:r>
    </w:p>
    <w:p w:rsidR="003C71A9" w:rsidRDefault="003C71A9" w:rsidP="003C71A9">
      <w:pPr>
        <w:shd w:val="clear" w:color="auto" w:fill="FFFFFF"/>
        <w:spacing w:line="322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зарегистрированным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Минюсте России 27 мая 2003 г., регистрационный   </w:t>
      </w:r>
    </w:p>
    <w:p w:rsidR="003C71A9" w:rsidRDefault="003C71A9" w:rsidP="003C71A9">
      <w:pPr>
        <w:shd w:val="clear" w:color="auto" w:fill="FFFFFF"/>
        <w:spacing w:line="322" w:lineRule="exact"/>
        <w:ind w:right="1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номер      4594);</w:t>
      </w:r>
    </w:p>
    <w:p w:rsidR="003C71A9" w:rsidRDefault="003C71A9" w:rsidP="003C71A9">
      <w:pPr>
        <w:shd w:val="clear" w:color="auto" w:fill="FFFFFF"/>
        <w:tabs>
          <w:tab w:val="left" w:pos="426"/>
        </w:tabs>
        <w:spacing w:line="322" w:lineRule="exact"/>
        <w:ind w:right="10" w:firstLine="426"/>
        <w:jc w:val="both"/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примерной основной образовательной программы начального общего</w:t>
      </w:r>
      <w:r>
        <w:rPr>
          <w:rFonts w:ascii="Times New Roman" w:hAnsi="Times New Roman" w:cs="Times New Roman"/>
          <w:sz w:val="28"/>
          <w:szCs w:val="28"/>
        </w:rPr>
        <w:br/>
        <w:t>образования;</w:t>
      </w:r>
    </w:p>
    <w:p w:rsidR="003C71A9" w:rsidRDefault="003C71A9" w:rsidP="003C71A9">
      <w:pPr>
        <w:shd w:val="clear" w:color="auto" w:fill="FFFFFF"/>
        <w:tabs>
          <w:tab w:val="left" w:pos="426"/>
        </w:tabs>
        <w:spacing w:line="322" w:lineRule="exact"/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Закона Республики Татарстан «Об образовании» (в действующей редакции);</w:t>
      </w:r>
    </w:p>
    <w:p w:rsidR="003C71A9" w:rsidRDefault="003C71A9" w:rsidP="003C71A9">
      <w:pPr>
        <w:shd w:val="clear" w:color="auto" w:fill="FFFFFF"/>
        <w:tabs>
          <w:tab w:val="left" w:pos="426"/>
        </w:tabs>
        <w:spacing w:line="322" w:lineRule="exact"/>
        <w:ind w:right="10" w:firstLine="142"/>
        <w:jc w:val="both"/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Закона Республики Татарстан «О государственных языках Республики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1"/>
          <w:sz w:val="28"/>
          <w:szCs w:val="28"/>
        </w:rPr>
        <w:t>Татарстан и других языках в Республике Татарстан» № 443РТ от 18.07.2004г.</w:t>
      </w:r>
    </w:p>
    <w:p w:rsidR="003C71A9" w:rsidRDefault="003C71A9" w:rsidP="003C71A9">
      <w:pPr>
        <w:shd w:val="clear" w:color="auto" w:fill="FFFFFF"/>
        <w:spacing w:line="322" w:lineRule="exact"/>
        <w:ind w:right="10" w:firstLine="706"/>
        <w:jc w:val="both"/>
      </w:pPr>
      <w:r>
        <w:rPr>
          <w:rFonts w:ascii="Times New Roman" w:hAnsi="Times New Roman" w:cs="Times New Roman"/>
          <w:sz w:val="28"/>
          <w:szCs w:val="28"/>
        </w:rPr>
        <w:t>Учебный план и в целом основная образовательная программа начального общего образования, состоят из двух частей - обязательной части и части, формируемой участниками образовательного процесса.</w:t>
      </w:r>
    </w:p>
    <w:p w:rsidR="003C71A9" w:rsidRDefault="003C71A9" w:rsidP="003C71A9">
      <w:pPr>
        <w:shd w:val="clear" w:color="auto" w:fill="FFFFFF"/>
        <w:spacing w:line="322" w:lineRule="exact"/>
        <w:ind w:right="14" w:firstLine="706"/>
        <w:jc w:val="both"/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Обязательные предметные области учебного плана: филология, математика и </w:t>
      </w:r>
      <w:r>
        <w:rPr>
          <w:rFonts w:ascii="Times New Roman" w:hAnsi="Times New Roman" w:cs="Times New Roman"/>
          <w:sz w:val="28"/>
          <w:szCs w:val="28"/>
        </w:rPr>
        <w:t>информатика, обществознание и естествознание (окружающий мир), искусство, технология, физическая культура.</w:t>
      </w:r>
    </w:p>
    <w:p w:rsidR="003C71A9" w:rsidRDefault="003C71A9" w:rsidP="003C71A9">
      <w:pPr>
        <w:shd w:val="clear" w:color="auto" w:fill="FFFFFF"/>
        <w:spacing w:line="322" w:lineRule="exact"/>
        <w:ind w:right="14" w:firstLine="701"/>
        <w:jc w:val="both"/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Часть учебного плана, формируемая участниками образовательного процесса, обеспечивает реализацию образовательных потребностей и запросов обучающихся, </w:t>
      </w:r>
      <w:r>
        <w:rPr>
          <w:rFonts w:ascii="Times New Roman" w:hAnsi="Times New Roman" w:cs="Times New Roman"/>
          <w:sz w:val="28"/>
          <w:szCs w:val="28"/>
        </w:rPr>
        <w:t>воспитанников.</w:t>
      </w:r>
    </w:p>
    <w:p w:rsidR="003C71A9" w:rsidRDefault="003C71A9" w:rsidP="003C71A9">
      <w:pPr>
        <w:shd w:val="clear" w:color="auto" w:fill="FFFFFF"/>
        <w:spacing w:line="322" w:lineRule="exact"/>
        <w:ind w:firstLine="706"/>
        <w:jc w:val="both"/>
      </w:pPr>
      <w:proofErr w:type="gramStart"/>
      <w:r>
        <w:rPr>
          <w:rFonts w:ascii="Times New Roman" w:hAnsi="Times New Roman" w:cs="Times New Roman"/>
          <w:spacing w:val="-1"/>
          <w:sz w:val="28"/>
          <w:szCs w:val="28"/>
        </w:rPr>
        <w:t xml:space="preserve">В целом учебный план также  учитывает и специфику используемых в образовательном процессе систем учебников (УМК) и учебников, принадлежащих к </w:t>
      </w:r>
      <w:r>
        <w:rPr>
          <w:rFonts w:ascii="Times New Roman" w:hAnsi="Times New Roman" w:cs="Times New Roman"/>
          <w:sz w:val="28"/>
          <w:szCs w:val="28"/>
        </w:rPr>
        <w:t>завершенной предметной линии учебников, входящих в федеральные перечни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2011/2012 учебный год.</w:t>
      </w:r>
      <w:proofErr w:type="gramEnd"/>
    </w:p>
    <w:p w:rsidR="003C71A9" w:rsidRDefault="003C71A9" w:rsidP="003C71A9">
      <w:pPr>
        <w:shd w:val="clear" w:color="auto" w:fill="FFFFFF"/>
        <w:spacing w:line="322" w:lineRule="exact"/>
        <w:ind w:firstLine="706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Обучение в первых классах в соответствии с СанПиН 2.4.2.2821-10 организуется  в первую смену при пятидневной неделе с максимально допустимой недельной нагрузкой в 21 академический час и дополнительными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недельными каникулами в середине третьей четверти при традиционном режиме </w:t>
      </w:r>
      <w:r>
        <w:rPr>
          <w:rFonts w:ascii="Times New Roman" w:hAnsi="Times New Roman" w:cs="Times New Roman"/>
          <w:sz w:val="28"/>
          <w:szCs w:val="28"/>
        </w:rPr>
        <w:t>обучения.</w:t>
      </w:r>
    </w:p>
    <w:p w:rsidR="003C71A9" w:rsidRDefault="003C71A9" w:rsidP="003C71A9">
      <w:pPr>
        <w:shd w:val="clear" w:color="auto" w:fill="FFFFFF"/>
        <w:spacing w:line="322" w:lineRule="exact"/>
        <w:ind w:firstLine="710"/>
        <w:jc w:val="both"/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Образовательная недельная нагрузка распределяется равномерно в течение </w:t>
      </w:r>
      <w:r>
        <w:rPr>
          <w:rFonts w:ascii="Times New Roman" w:hAnsi="Times New Roman" w:cs="Times New Roman"/>
          <w:sz w:val="28"/>
          <w:szCs w:val="28"/>
        </w:rPr>
        <w:t xml:space="preserve">учебной недели, при этом объем максимальной допустимой нагрузки в течение дня 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не  превышает для обучающихся 1 -х классов 4 уроков и 1 день в неделю - не </w:t>
      </w:r>
      <w:r>
        <w:rPr>
          <w:rFonts w:ascii="Times New Roman" w:hAnsi="Times New Roman" w:cs="Times New Roman"/>
          <w:sz w:val="28"/>
          <w:szCs w:val="28"/>
        </w:rPr>
        <w:t xml:space="preserve">более 5 уроков, за счет урока физической культуры.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Обучение проводится без </w:t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>балльного оценивания знаний обучающихся и домашних заданий.</w:t>
      </w:r>
    </w:p>
    <w:p w:rsidR="003C71A9" w:rsidRDefault="003C71A9" w:rsidP="003C71A9">
      <w:pPr>
        <w:shd w:val="clear" w:color="auto" w:fill="FFFFFF"/>
        <w:spacing w:line="322" w:lineRule="exact"/>
        <w:ind w:right="10" w:firstLine="710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Обучение в 1-м классе осуществляется с использованием «ступенчатого» режима обучения в первом полугодии (в сентябре, октябре - по 3 урока в день по 35       </w:t>
      </w:r>
      <w:proofErr w:type="gramEnd"/>
    </w:p>
    <w:p w:rsidR="003C71A9" w:rsidRDefault="003C71A9" w:rsidP="003C71A9">
      <w:pPr>
        <w:shd w:val="clear" w:color="auto" w:fill="FFFFFF"/>
        <w:spacing w:line="322" w:lineRule="exact"/>
        <w:ind w:right="19"/>
        <w:jc w:val="both"/>
      </w:pPr>
      <w:r>
        <w:rPr>
          <w:rFonts w:ascii="Times New Roman" w:hAnsi="Times New Roman" w:cs="Times New Roman"/>
          <w:sz w:val="28"/>
          <w:szCs w:val="28"/>
        </w:rPr>
        <w:t>минут каждый, в ноябре-декабре - по 4 урока по 35 минут каждый); во втором полугодии (январь - май) - по 4 урока по 45 минут каждый.</w:t>
      </w:r>
    </w:p>
    <w:p w:rsidR="003C71A9" w:rsidRDefault="003C71A9" w:rsidP="003C71A9">
      <w:pPr>
        <w:shd w:val="clear" w:color="auto" w:fill="FFFFFF"/>
        <w:spacing w:line="322" w:lineRule="exact"/>
        <w:ind w:firstLine="71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Согласно СанПиН 2.4.2. 2821 - 10  проводится не менее 3-х уроков физической культуры в неделю, предусмотренных в объеме максимально допустимой недельной нагрузки, а также включаются для увеличения двигательной активности обучающихся  предметы двигательно-активного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характера (хореография, ритмика, современные и бальные танцы, обучение традиционным и национальным спортивным играм). При составлении рабочих учебных программ по физической культуре следует руководствоваться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«Методическими рекомендациями о введении третьего часа физической культуры в </w:t>
      </w:r>
      <w:r>
        <w:rPr>
          <w:rFonts w:ascii="Times New Roman" w:hAnsi="Times New Roman" w:cs="Times New Roman"/>
          <w:sz w:val="28"/>
          <w:szCs w:val="28"/>
        </w:rPr>
        <w:t>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3C71A9" w:rsidRDefault="003C71A9" w:rsidP="003C71A9">
      <w:pPr>
        <w:shd w:val="clear" w:color="auto" w:fill="FFFFFF"/>
        <w:spacing w:line="322" w:lineRule="exact"/>
      </w:pPr>
      <w:r>
        <w:rPr>
          <w:rFonts w:ascii="Times New Roman" w:hAnsi="Times New Roman" w:cs="Times New Roman"/>
          <w:sz w:val="28"/>
          <w:szCs w:val="28"/>
        </w:rPr>
        <w:t>Продолжительность учебного года в 1 классе - 33 недели.</w:t>
      </w:r>
    </w:p>
    <w:p w:rsidR="003C71A9" w:rsidRDefault="003C71A9" w:rsidP="003C71A9">
      <w:pPr>
        <w:shd w:val="clear" w:color="auto" w:fill="FFFFFF"/>
        <w:spacing w:line="322" w:lineRule="exact"/>
        <w:ind w:right="14" w:firstLine="71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начального общего образования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реализуется  через учебный план и внеурочную </w:t>
      </w:r>
      <w:r>
        <w:rPr>
          <w:rFonts w:ascii="Times New Roman" w:hAnsi="Times New Roman" w:cs="Times New Roman"/>
          <w:sz w:val="28"/>
          <w:szCs w:val="28"/>
        </w:rPr>
        <w:t xml:space="preserve">деятельность. </w:t>
      </w:r>
    </w:p>
    <w:p w:rsidR="003C71A9" w:rsidRDefault="003C71A9" w:rsidP="003C71A9">
      <w:pPr>
        <w:shd w:val="clear" w:color="auto" w:fill="FFFFFF"/>
        <w:tabs>
          <w:tab w:val="left" w:pos="5251"/>
          <w:tab w:val="left" w:pos="9302"/>
        </w:tabs>
        <w:spacing w:line="322" w:lineRule="exact"/>
        <w:ind w:right="19" w:firstLine="701"/>
        <w:jc w:val="both"/>
      </w:pPr>
      <w:r>
        <w:rPr>
          <w:rFonts w:ascii="Times New Roman" w:hAnsi="Times New Roman" w:cs="Times New Roman"/>
          <w:sz w:val="28"/>
          <w:szCs w:val="28"/>
        </w:rPr>
        <w:t>Внеурочная деятельность организуется по направлениям развития личности: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3"/>
          <w:sz w:val="28"/>
          <w:szCs w:val="28"/>
        </w:rPr>
        <w:t>спортивно-оздоровительное,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3"/>
          <w:sz w:val="28"/>
          <w:szCs w:val="28"/>
        </w:rPr>
        <w:t>духовно-нравственное,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5"/>
          <w:sz w:val="28"/>
          <w:szCs w:val="28"/>
        </w:rPr>
        <w:t>социальное,</w:t>
      </w:r>
    </w:p>
    <w:p w:rsidR="003C71A9" w:rsidRDefault="003C71A9" w:rsidP="003C71A9">
      <w:pPr>
        <w:shd w:val="clear" w:color="auto" w:fill="FFFFFF"/>
        <w:spacing w:line="322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общекультурное), в том числе через такие формы, как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экскурсии, кружки, секции, круглые столы, олимпиады, соревнования, общественно </w:t>
      </w:r>
      <w:r>
        <w:rPr>
          <w:rFonts w:ascii="Times New Roman" w:hAnsi="Times New Roman" w:cs="Times New Roman"/>
          <w:sz w:val="28"/>
          <w:szCs w:val="28"/>
        </w:rPr>
        <w:t>полезные практики.</w:t>
      </w:r>
      <w:proofErr w:type="gramEnd"/>
    </w:p>
    <w:p w:rsidR="003C71A9" w:rsidRDefault="003C71A9" w:rsidP="003C71A9">
      <w:pPr>
        <w:shd w:val="clear" w:color="auto" w:fill="FFFFFF"/>
        <w:spacing w:line="322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</w:p>
    <w:p w:rsidR="003C71A9" w:rsidRDefault="003C71A9" w:rsidP="003C71A9">
      <w:pPr>
        <w:shd w:val="clear" w:color="auto" w:fill="FFFFFF"/>
        <w:spacing w:line="322" w:lineRule="exact"/>
        <w:ind w:left="538" w:right="5"/>
        <w:jc w:val="both"/>
        <w:rPr>
          <w:rFonts w:ascii="Times New Roman" w:hAnsi="Times New Roman" w:cs="Times New Roman"/>
          <w:sz w:val="28"/>
          <w:szCs w:val="28"/>
        </w:rPr>
      </w:pPr>
    </w:p>
    <w:p w:rsidR="003C71A9" w:rsidRDefault="003C71A9" w:rsidP="003C71A9">
      <w:pPr>
        <w:shd w:val="clear" w:color="auto" w:fill="FFFFFF"/>
        <w:spacing w:line="322" w:lineRule="exact"/>
        <w:ind w:left="538" w:right="5"/>
        <w:jc w:val="both"/>
        <w:rPr>
          <w:rFonts w:ascii="Times New Roman" w:hAnsi="Times New Roman" w:cs="Times New Roman"/>
          <w:sz w:val="28"/>
          <w:szCs w:val="28"/>
        </w:rPr>
      </w:pPr>
    </w:p>
    <w:p w:rsidR="003C71A9" w:rsidRDefault="003C71A9" w:rsidP="003C71A9">
      <w:pPr>
        <w:shd w:val="clear" w:color="auto" w:fill="FFFFFF"/>
        <w:spacing w:line="322" w:lineRule="exact"/>
        <w:ind w:left="538" w:right="5"/>
        <w:jc w:val="both"/>
        <w:rPr>
          <w:rFonts w:ascii="Times New Roman" w:hAnsi="Times New Roman" w:cs="Times New Roman"/>
          <w:sz w:val="28"/>
          <w:szCs w:val="28"/>
        </w:rPr>
      </w:pPr>
    </w:p>
    <w:p w:rsidR="003C71A9" w:rsidRDefault="003C71A9" w:rsidP="003C71A9">
      <w:pPr>
        <w:shd w:val="clear" w:color="auto" w:fill="FFFFFF"/>
        <w:spacing w:line="322" w:lineRule="exact"/>
        <w:ind w:left="538" w:right="5"/>
        <w:jc w:val="both"/>
        <w:rPr>
          <w:rFonts w:ascii="Times New Roman" w:hAnsi="Times New Roman" w:cs="Times New Roman"/>
          <w:sz w:val="28"/>
          <w:szCs w:val="28"/>
        </w:rPr>
      </w:pPr>
    </w:p>
    <w:p w:rsidR="003C71A9" w:rsidRDefault="003C71A9" w:rsidP="003C71A9">
      <w:pPr>
        <w:jc w:val="both"/>
        <w:rPr>
          <w:color w:val="595959"/>
          <w:sz w:val="23"/>
          <w:szCs w:val="23"/>
        </w:rPr>
      </w:pPr>
      <w:r>
        <w:rPr>
          <w:color w:val="595959"/>
          <w:sz w:val="23"/>
          <w:szCs w:val="23"/>
        </w:rPr>
        <w:t xml:space="preserve">                                       </w:t>
      </w:r>
    </w:p>
    <w:p w:rsidR="003C71A9" w:rsidRDefault="003C71A9" w:rsidP="003C71A9">
      <w:pPr>
        <w:jc w:val="both"/>
        <w:rPr>
          <w:color w:val="595959"/>
          <w:sz w:val="23"/>
          <w:szCs w:val="23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96FBC" w:rsidRDefault="00396FBC" w:rsidP="003C71A9">
      <w:pPr>
        <w:ind w:left="993"/>
        <w:jc w:val="center"/>
        <w:rPr>
          <w:b/>
          <w:sz w:val="24"/>
        </w:rPr>
      </w:pPr>
    </w:p>
    <w:p w:rsidR="003C71A9" w:rsidRDefault="003C71A9" w:rsidP="003C71A9">
      <w:pPr>
        <w:ind w:left="993"/>
        <w:jc w:val="center"/>
        <w:rPr>
          <w:b/>
          <w:sz w:val="24"/>
        </w:rPr>
      </w:pPr>
      <w:r>
        <w:rPr>
          <w:b/>
          <w:sz w:val="24"/>
        </w:rPr>
        <w:lastRenderedPageBreak/>
        <w:t>Учебный план для 1 класса средней общеобразовательной школы</w:t>
      </w:r>
      <w:r>
        <w:rPr>
          <w:b/>
          <w:lang w:val="tt-RU"/>
        </w:rPr>
        <w:t xml:space="preserve"> п.</w:t>
      </w:r>
      <w:r>
        <w:rPr>
          <w:b/>
          <w:sz w:val="24"/>
        </w:rPr>
        <w:t xml:space="preserve">Лесной Тюлячинского  муниципального района РТ </w:t>
      </w:r>
      <w:r>
        <w:rPr>
          <w:b/>
          <w:sz w:val="24"/>
          <w:lang w:val="tt-RU"/>
        </w:rPr>
        <w:t>н</w:t>
      </w:r>
      <w:r>
        <w:rPr>
          <w:b/>
          <w:sz w:val="24"/>
        </w:rPr>
        <w:t>а 2011-2012 учебный год</w:t>
      </w:r>
    </w:p>
    <w:p w:rsidR="003C71A9" w:rsidRDefault="003C71A9" w:rsidP="003C71A9">
      <w:pPr>
        <w:ind w:left="360"/>
        <w:jc w:val="both"/>
        <w:rPr>
          <w:sz w:val="24"/>
          <w:szCs w:val="32"/>
        </w:rPr>
      </w:pPr>
    </w:p>
    <w:tbl>
      <w:tblPr>
        <w:tblW w:w="538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2"/>
        <w:gridCol w:w="1133"/>
      </w:tblGrid>
      <w:tr w:rsidR="003C71A9" w:rsidTr="003C71A9"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Учебные </w:t>
            </w:r>
          </w:p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предметы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1</w:t>
            </w:r>
          </w:p>
        </w:tc>
      </w:tr>
      <w:tr w:rsidR="003C71A9" w:rsidTr="003C71A9">
        <w:trPr>
          <w:cantSplit/>
          <w:trHeight w:val="343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Татарский язык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3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Литературное чтение на татарском языке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1</w:t>
            </w:r>
          </w:p>
        </w:tc>
      </w:tr>
      <w:tr w:rsidR="003C71A9" w:rsidTr="003C71A9">
        <w:trPr>
          <w:cantSplit/>
          <w:trHeight w:val="355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Русский язык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3</w:t>
            </w:r>
          </w:p>
        </w:tc>
      </w:tr>
      <w:tr w:rsidR="003C71A9" w:rsidTr="003C71A9">
        <w:trPr>
          <w:cantSplit/>
          <w:trHeight w:val="319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Литературное чтение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2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Английский язык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ind w:left="-56" w:right="-214"/>
              <w:jc w:val="center"/>
              <w:rPr>
                <w:b/>
                <w:i/>
                <w:iCs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-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Математика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4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Окружающий  мир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2</w:t>
            </w:r>
          </w:p>
        </w:tc>
      </w:tr>
      <w:tr w:rsidR="003C71A9" w:rsidTr="003C71A9">
        <w:trPr>
          <w:cantSplit/>
          <w:trHeight w:val="184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Искусство </w:t>
            </w:r>
            <w:proofErr w:type="gramStart"/>
            <w:r>
              <w:rPr>
                <w:b/>
                <w:color w:val="000000"/>
                <w:sz w:val="24"/>
              </w:rPr>
              <w:t xml:space="preserve">( </w:t>
            </w:r>
            <w:proofErr w:type="gramEnd"/>
            <w:r>
              <w:rPr>
                <w:b/>
                <w:color w:val="000000"/>
                <w:sz w:val="24"/>
              </w:rPr>
              <w:t>Музыка и ИЗО)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2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Технология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1</w:t>
            </w:r>
          </w:p>
        </w:tc>
      </w:tr>
      <w:tr w:rsidR="003C71A9" w:rsidTr="003C71A9">
        <w:trPr>
          <w:cantSplit/>
          <w:trHeight w:val="280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Физическая культура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3</w:t>
            </w:r>
          </w:p>
        </w:tc>
      </w:tr>
      <w:tr w:rsidR="003C71A9" w:rsidTr="003C71A9">
        <w:trPr>
          <w:cantSplit/>
          <w:trHeight w:val="380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Итого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21</w:t>
            </w:r>
          </w:p>
        </w:tc>
      </w:tr>
      <w:tr w:rsidR="003C71A9" w:rsidTr="003C71A9">
        <w:trPr>
          <w:cantSplit/>
          <w:trHeight w:val="825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Часть,формируемая участниками образовательного процесса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  <w:lang w:val="tt-RU"/>
              </w:rPr>
            </w:pPr>
            <w:r>
              <w:rPr>
                <w:b/>
                <w:color w:val="000000"/>
                <w:sz w:val="24"/>
                <w:lang w:val="tt-RU"/>
              </w:rPr>
              <w:t>-</w:t>
            </w:r>
          </w:p>
        </w:tc>
      </w:tr>
      <w:tr w:rsidR="003C71A9" w:rsidTr="003C71A9">
        <w:trPr>
          <w:trHeight w:val="333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Максимально допустимая недельная  нагрузка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21</w:t>
            </w:r>
          </w:p>
        </w:tc>
      </w:tr>
      <w:tr w:rsidR="003C71A9" w:rsidTr="003C71A9">
        <w:trPr>
          <w:trHeight w:val="244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Внеурочная деятельность </w:t>
            </w:r>
            <w:proofErr w:type="gramStart"/>
            <w:r>
              <w:rPr>
                <w:b/>
                <w:color w:val="000000"/>
                <w:sz w:val="24"/>
              </w:rPr>
              <w:t xml:space="preserve">( </w:t>
            </w:r>
            <w:proofErr w:type="gramEnd"/>
            <w:r>
              <w:rPr>
                <w:b/>
                <w:color w:val="000000"/>
                <w:sz w:val="24"/>
              </w:rPr>
              <w:t>кружки, секции, проектная деятельность и др.)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10</w:t>
            </w:r>
          </w:p>
        </w:tc>
      </w:tr>
      <w:tr w:rsidR="003C71A9" w:rsidTr="003C71A9">
        <w:trPr>
          <w:trHeight w:val="333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СОЗ (вне учебного времени)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1</w:t>
            </w:r>
          </w:p>
        </w:tc>
      </w:tr>
    </w:tbl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</w:p>
    <w:p w:rsidR="003C71A9" w:rsidRDefault="003C71A9" w:rsidP="003C71A9">
      <w:pPr>
        <w:ind w:left="284"/>
        <w:jc w:val="center"/>
        <w:rPr>
          <w:b/>
          <w:color w:val="595959"/>
          <w:sz w:val="23"/>
          <w:szCs w:val="23"/>
        </w:rPr>
      </w:pPr>
      <w:proofErr w:type="gramStart"/>
      <w:r>
        <w:rPr>
          <w:b/>
          <w:color w:val="595959"/>
          <w:sz w:val="23"/>
          <w:szCs w:val="23"/>
        </w:rPr>
        <w:t>П</w:t>
      </w:r>
      <w:proofErr w:type="gramEnd"/>
      <w:r>
        <w:rPr>
          <w:b/>
          <w:color w:val="595959"/>
          <w:sz w:val="23"/>
          <w:szCs w:val="23"/>
        </w:rPr>
        <w:t xml:space="preserve"> О Я С Н И Т Е Л Ь Н А Я     З А П И С К А</w:t>
      </w:r>
    </w:p>
    <w:p w:rsidR="003C71A9" w:rsidRDefault="003C71A9" w:rsidP="003C71A9">
      <w:pPr>
        <w:ind w:left="426" w:right="-38"/>
        <w:jc w:val="both"/>
        <w:rPr>
          <w:b/>
          <w:color w:val="595959"/>
        </w:rPr>
      </w:pPr>
      <w:r>
        <w:rPr>
          <w:b/>
          <w:color w:val="595959"/>
          <w:sz w:val="23"/>
          <w:szCs w:val="23"/>
        </w:rPr>
        <w:t xml:space="preserve">к учебному </w:t>
      </w:r>
      <w:r>
        <w:rPr>
          <w:b/>
          <w:color w:val="595959"/>
        </w:rPr>
        <w:t xml:space="preserve">плану    2-10  классов   средней общеобразовательной  школы п. Лесной </w:t>
      </w:r>
    </w:p>
    <w:p w:rsidR="003C71A9" w:rsidRDefault="003C71A9" w:rsidP="003C71A9">
      <w:pPr>
        <w:ind w:left="426"/>
        <w:jc w:val="both"/>
        <w:rPr>
          <w:b/>
          <w:color w:val="595959"/>
        </w:rPr>
      </w:pPr>
      <w:r>
        <w:rPr>
          <w:b/>
          <w:color w:val="595959"/>
        </w:rPr>
        <w:t xml:space="preserve">Тюлячинского муниципального района  Республики Татарстан на 2011/2012 учебный год.  </w:t>
      </w:r>
    </w:p>
    <w:p w:rsidR="003C71A9" w:rsidRDefault="003C71A9" w:rsidP="003C71A9">
      <w:pPr>
        <w:ind w:left="426"/>
        <w:rPr>
          <w:b/>
          <w:color w:val="595959"/>
        </w:rPr>
      </w:pPr>
      <w:r>
        <w:rPr>
          <w:b/>
          <w:color w:val="595959"/>
        </w:rPr>
        <w:t xml:space="preserve">                             </w:t>
      </w:r>
    </w:p>
    <w:p w:rsidR="003C71A9" w:rsidRDefault="003C71A9" w:rsidP="003C71A9">
      <w:pPr>
        <w:ind w:left="426"/>
      </w:pPr>
      <w:r>
        <w:rPr>
          <w:b/>
          <w:color w:val="595959"/>
        </w:rPr>
        <w:t xml:space="preserve">                               Начальное общее и основное общее  образование.</w:t>
      </w:r>
      <w:r>
        <w:t xml:space="preserve">       </w:t>
      </w:r>
    </w:p>
    <w:p w:rsidR="003C71A9" w:rsidRDefault="003C71A9" w:rsidP="003C71A9">
      <w:pPr>
        <w:ind w:left="426"/>
      </w:pPr>
    </w:p>
    <w:p w:rsidR="003C71A9" w:rsidRDefault="003C71A9" w:rsidP="003C71A9">
      <w:pPr>
        <w:spacing w:line="276" w:lineRule="auto"/>
        <w:ind w:left="426"/>
        <w:jc w:val="both"/>
      </w:pPr>
      <w:r>
        <w:t xml:space="preserve">     В  2011-2012 учебном  году  в  школе  обучаются   26  учащихся.  В  школе  преподают  13  учителей.  Из  них  10  с  высшим  образованием,  3 со  средним  специальным  образованием.</w:t>
      </w:r>
    </w:p>
    <w:p w:rsidR="003C71A9" w:rsidRDefault="003C71A9" w:rsidP="003C71A9">
      <w:pPr>
        <w:spacing w:line="276" w:lineRule="auto"/>
        <w:ind w:left="426"/>
        <w:jc w:val="both"/>
      </w:pPr>
      <w:r>
        <w:t xml:space="preserve">      </w:t>
      </w:r>
      <w:r>
        <w:rPr>
          <w:lang w:val="tt-RU" w:eastAsia="tt-RU"/>
        </w:rPr>
        <w:t xml:space="preserve"> Учебный  план    средней  школы п.Лесной на  2011-2012  учебный  год  составлен  на  основе  базисного  учебного  плана  общеобразовательных  учреждений  Республики  Татарстан, разработанного   Министерством  образования и науки  РТ,  и   на  основе  </w:t>
      </w:r>
      <w:r>
        <w:rPr>
          <w:lang w:eastAsia="tt-RU"/>
        </w:rPr>
        <w:t>приказов</w:t>
      </w:r>
      <w:r>
        <w:rPr>
          <w:lang w:val="tt-RU" w:eastAsia="tt-RU"/>
        </w:rPr>
        <w:t xml:space="preserve">  Министерства  образования и науки  РТ № 3933/11,   3934/11  от  02 августа  2011  года   « Об утверждении  базисного учебного плана и примерных учебных планов на 2011- 2012 учебный год  для образовательных учреждений Республики Татарстан, реализующих программы начального, основного, среднего ( полного) общего образования»: “Примерный учебный план для 2-4 классов общеобразовательных учреждений (классов) Республики Татарстан с татарским языком обучения”, “Базисный учебный план для 5-9 классов общеобразовательных учреждений Республики Татарстан” и “Примерный учебный план для 10-11 класса универсального (непрофильного) обучения”.</w:t>
      </w:r>
    </w:p>
    <w:p w:rsidR="003C71A9" w:rsidRDefault="003C71A9" w:rsidP="003C71A9">
      <w:pPr>
        <w:spacing w:line="276" w:lineRule="auto"/>
        <w:ind w:left="426"/>
        <w:jc w:val="both"/>
      </w:pPr>
      <w:r>
        <w:t xml:space="preserve">     Настоящий учебный план составлен для 2-4 классов  начальной ступени общего образования и для 5-9 классов  основной ступени общего образования </w:t>
      </w:r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Продолжительность учебного года: во 2-4 классах  не менее 34 учебных недель. Продолжительность урока для  </w:t>
      </w:r>
      <w:r>
        <w:rPr>
          <w:lang w:val="en-US"/>
        </w:rPr>
        <w:t>II</w:t>
      </w:r>
      <w:r>
        <w:t>-</w:t>
      </w:r>
      <w:r>
        <w:rPr>
          <w:lang w:val="en-US"/>
        </w:rPr>
        <w:t>IV</w:t>
      </w:r>
      <w:r>
        <w:t xml:space="preserve"> классов –  45 минут.</w:t>
      </w:r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Учебный план для </w:t>
      </w:r>
      <w:r>
        <w:rPr>
          <w:lang w:val="en-US"/>
        </w:rPr>
        <w:t>V</w:t>
      </w:r>
      <w:r>
        <w:t>-</w:t>
      </w:r>
      <w:r>
        <w:rPr>
          <w:lang w:val="en-US"/>
        </w:rPr>
        <w:t>IX</w:t>
      </w:r>
      <w:r>
        <w:t xml:space="preserve"> классов ориентирован на 5-летний нормативный срок освоения образовательных программ </w:t>
      </w:r>
      <w:r>
        <w:rPr>
          <w:b/>
          <w:i/>
        </w:rPr>
        <w:t xml:space="preserve">основного общего образования </w:t>
      </w:r>
      <w:r>
        <w:rPr>
          <w:bCs/>
          <w:iCs/>
        </w:rPr>
        <w:t xml:space="preserve">и </w:t>
      </w:r>
      <w:r>
        <w:t xml:space="preserve">ориентирован на </w:t>
      </w:r>
      <w:r>
        <w:rPr>
          <w:b/>
          <w:i/>
        </w:rPr>
        <w:t>35</w:t>
      </w:r>
      <w:r>
        <w:t xml:space="preserve"> учебных недель в год. </w:t>
      </w:r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>В учебном плане  установлено следующее соотношение между федеральным компонентом (не менее 75%), национально -  региональным компонентом (не менее 20 %),  компонентом образовательного учреждения (не менее 3%).</w:t>
      </w:r>
    </w:p>
    <w:p w:rsidR="003C71A9" w:rsidRDefault="003C71A9" w:rsidP="003C71A9">
      <w:pPr>
        <w:spacing w:line="276" w:lineRule="auto"/>
        <w:ind w:left="426"/>
        <w:jc w:val="both"/>
      </w:pPr>
      <w:r>
        <w:t xml:space="preserve">       В школе обучение ведется на татарском языке. 2-4 классы  обучаются по программе четырехлетнего  обучения.        </w:t>
      </w:r>
    </w:p>
    <w:p w:rsidR="003C71A9" w:rsidRDefault="003C71A9" w:rsidP="003C71A9">
      <w:pPr>
        <w:spacing w:line="276" w:lineRule="auto"/>
        <w:ind w:left="426"/>
        <w:jc w:val="both"/>
      </w:pPr>
      <w:r>
        <w:rPr>
          <w:b/>
          <w:i/>
        </w:rPr>
        <w:t>Регионально-национальный компонент</w:t>
      </w:r>
      <w:r>
        <w:t xml:space="preserve"> используется для изучения татарского языка как государственного, татарской литературы, истории Татарстана и установлен на основе Конституции РТ, Закона РТ «О государственных языках Республики Татарстан и других языках в Республике Татарстан», Закона РТ «Об образовании».   </w:t>
      </w:r>
    </w:p>
    <w:p w:rsidR="003C71A9" w:rsidRDefault="003C71A9" w:rsidP="003C71A9">
      <w:pPr>
        <w:spacing w:line="276" w:lineRule="auto"/>
        <w:ind w:left="426"/>
        <w:jc w:val="both"/>
      </w:pPr>
      <w:r>
        <w:t xml:space="preserve">   </w:t>
      </w:r>
      <w:proofErr w:type="gramStart"/>
      <w:r>
        <w:t xml:space="preserve">В целях  реализации государственной программы по сохранению, изучению и развитию  языков народов РТ, принятой в 1994 году  Республиканской целевой Программы «Русский язык», Закона РТ «О государственных языках  Республики Татарстан»,   число уроков, отведенных к изучению русского языка и литературы и татарского языка и литературы одинаковы. </w:t>
      </w:r>
      <w:proofErr w:type="gramEnd"/>
    </w:p>
    <w:p w:rsidR="003C71A9" w:rsidRDefault="003C71A9" w:rsidP="003C71A9">
      <w:pPr>
        <w:spacing w:before="120" w:line="276" w:lineRule="auto"/>
        <w:ind w:left="426" w:firstLine="567"/>
        <w:jc w:val="both"/>
      </w:pPr>
      <w:r>
        <w:t xml:space="preserve">Учебный предмет </w:t>
      </w:r>
      <w:r>
        <w:rPr>
          <w:b/>
          <w:i/>
        </w:rPr>
        <w:t>«Иностранный язык»</w:t>
      </w:r>
      <w:r>
        <w:t xml:space="preserve"> изучается со </w:t>
      </w:r>
      <w:r>
        <w:rPr>
          <w:lang w:val="en-US"/>
        </w:rPr>
        <w:t>II</w:t>
      </w:r>
      <w:r>
        <w:t xml:space="preserve"> класса, в 2-4 классах по 2 часа в неделю, в 5-9 классах по  3 час  в неделю.  Предложенный объем учебного времени достаточен для освоения иностранного языка на функциональном уровне. </w:t>
      </w:r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Учебный предмет </w:t>
      </w:r>
      <w:r>
        <w:rPr>
          <w:b/>
          <w:i/>
        </w:rPr>
        <w:t>«Окружающий мир (человек, природа, общество)»</w:t>
      </w:r>
      <w:r>
        <w:t xml:space="preserve"> изучается с </w:t>
      </w:r>
      <w:r>
        <w:rPr>
          <w:lang w:val="en-US"/>
        </w:rPr>
        <w:t>I</w:t>
      </w:r>
      <w:r>
        <w:t xml:space="preserve"> по </w:t>
      </w:r>
      <w:r>
        <w:rPr>
          <w:lang w:val="en-US"/>
        </w:rPr>
        <w:t>IV</w:t>
      </w:r>
      <w:r>
        <w:t xml:space="preserve"> класс по 2 часа в неделю. Учебный предмет является </w:t>
      </w:r>
      <w:r>
        <w:rPr>
          <w:u w:val="single"/>
        </w:rPr>
        <w:t>интегрированным.</w:t>
      </w:r>
      <w:r>
        <w:t xml:space="preserve"> Элементы основ безопасности жизнедеятельности,  а также разделы  социально-гуманитарной направленности преподаются в качестве модулей, включенных в содержание предмета «Окружающий мир</w:t>
      </w:r>
      <w:proofErr w:type="gramStart"/>
      <w:r>
        <w:t>»..</w:t>
      </w:r>
      <w:proofErr w:type="gramEnd"/>
    </w:p>
    <w:p w:rsidR="003C71A9" w:rsidRDefault="003C71A9" w:rsidP="003C71A9">
      <w:pPr>
        <w:spacing w:line="276" w:lineRule="auto"/>
        <w:ind w:left="426"/>
        <w:jc w:val="both"/>
      </w:pPr>
      <w:r>
        <w:rPr>
          <w:b/>
          <w:i/>
        </w:rPr>
        <w:t xml:space="preserve">        «Информатика и информационно-коммуникационные технологии (ИКТ)»,</w:t>
      </w:r>
      <w:r>
        <w:t xml:space="preserve"> направленные на обеспечение всеобщей компьютерной грамотности, изучаются в </w:t>
      </w:r>
      <w:r>
        <w:rPr>
          <w:lang w:val="en-US"/>
        </w:rPr>
        <w:t>III</w:t>
      </w:r>
      <w:r>
        <w:t>-</w:t>
      </w:r>
      <w:r>
        <w:rPr>
          <w:lang w:val="en-US"/>
        </w:rPr>
        <w:t>IV</w:t>
      </w:r>
      <w:r>
        <w:t xml:space="preserve"> классах в качестве </w:t>
      </w:r>
      <w:r>
        <w:rPr>
          <w:u w:val="single"/>
        </w:rPr>
        <w:t>учебного модуля</w:t>
      </w:r>
      <w:r>
        <w:t xml:space="preserve"> в рамках учебного предмета «Технология (Труд)» и с </w:t>
      </w:r>
      <w:r>
        <w:rPr>
          <w:lang w:val="en-US"/>
        </w:rPr>
        <w:t>VIII</w:t>
      </w:r>
      <w:r>
        <w:t xml:space="preserve"> класса – как самостоятельный учебный предмет.      </w:t>
      </w:r>
    </w:p>
    <w:p w:rsidR="003C71A9" w:rsidRDefault="003C71A9" w:rsidP="003C71A9">
      <w:pPr>
        <w:spacing w:before="20" w:line="276" w:lineRule="auto"/>
        <w:ind w:left="426" w:firstLine="567"/>
        <w:jc w:val="both"/>
      </w:pPr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Часы, отведенные в 2-4  классах на преподавание учебных предметов «Искусство (Музыка и ИЗО)» (2 часа), делятся на 2 предмета: </w:t>
      </w:r>
      <w:proofErr w:type="gramStart"/>
      <w:r>
        <w:t xml:space="preserve">«Искусство (Музыка»  -1 час и  «Искусство (ИЗО)» - 1 час. </w:t>
      </w:r>
      <w:proofErr w:type="gramEnd"/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 Учебный предмет «Искусство (Музыка и </w:t>
      </w:r>
      <w:proofErr w:type="gramStart"/>
      <w:r>
        <w:t>ИЗО</w:t>
      </w:r>
      <w:proofErr w:type="gramEnd"/>
      <w:r>
        <w:t>)»</w:t>
      </w:r>
      <w:r>
        <w:rPr>
          <w:b/>
          <w:i/>
        </w:rPr>
        <w:t xml:space="preserve"> </w:t>
      </w:r>
      <w:r>
        <w:t xml:space="preserve"> изучается в 5-9 классах.  Часы, отведенные в 5-7 классах на преподавание учебных предметов «Искусство (Музыка и ИЗО)» (2 часа), делятся на 2 предмета: </w:t>
      </w:r>
      <w:proofErr w:type="gramStart"/>
      <w:r>
        <w:t xml:space="preserve">«Искусство (Музыка»  -1 час и  «Искусство (ИЗО)»  - 1 час. </w:t>
      </w:r>
      <w:proofErr w:type="gramEnd"/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rPr>
          <w:bCs/>
          <w:iCs/>
        </w:rPr>
        <w:t xml:space="preserve"> </w:t>
      </w:r>
      <w:proofErr w:type="gramStart"/>
      <w:r>
        <w:rPr>
          <w:bCs/>
          <w:iCs/>
        </w:rPr>
        <w:t xml:space="preserve">В 9 классе (1 час в неделю) по 0,5 часу </w:t>
      </w:r>
      <w:r>
        <w:t xml:space="preserve">«Искусство (Музыка»  </w:t>
      </w:r>
      <w:r>
        <w:rPr>
          <w:bCs/>
          <w:iCs/>
        </w:rPr>
        <w:t xml:space="preserve">  и по 05 часу </w:t>
      </w:r>
      <w:r>
        <w:t>«Искусство (ИЗО)», преподается по 17 часов в год из расчета 1 учебный час в две недели.</w:t>
      </w:r>
      <w:proofErr w:type="gramEnd"/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Учебный предмет </w:t>
      </w:r>
      <w:r>
        <w:rPr>
          <w:b/>
          <w:i/>
        </w:rPr>
        <w:t>«Технология»</w:t>
      </w:r>
      <w:r>
        <w:t xml:space="preserve"> построен по модульному принципу с учетом возможностей образовательного учреждения и потребностей муниципального образования и РТ.      </w:t>
      </w:r>
    </w:p>
    <w:p w:rsidR="003C71A9" w:rsidRDefault="003C71A9" w:rsidP="003C71A9">
      <w:pPr>
        <w:spacing w:before="20" w:line="276" w:lineRule="auto"/>
        <w:ind w:left="426" w:firstLine="567"/>
        <w:jc w:val="both"/>
      </w:pPr>
      <w:r>
        <w:t xml:space="preserve"> Часы компонента образовательного учреждения в  </w:t>
      </w:r>
      <w:r>
        <w:rPr>
          <w:lang w:val="en-US"/>
        </w:rPr>
        <w:t>IX</w:t>
      </w:r>
      <w:r>
        <w:t xml:space="preserve"> классе используется для организации </w:t>
      </w:r>
      <w:proofErr w:type="spellStart"/>
      <w:r>
        <w:rPr>
          <w:b/>
          <w:i/>
        </w:rPr>
        <w:t>предпрофильной</w:t>
      </w:r>
      <w:proofErr w:type="spellEnd"/>
      <w:r>
        <w:rPr>
          <w:b/>
          <w:i/>
        </w:rPr>
        <w:t xml:space="preserve"> подготовки</w:t>
      </w:r>
      <w:r>
        <w:t xml:space="preserve"> </w:t>
      </w:r>
      <w:proofErr w:type="gramStart"/>
      <w:r>
        <w:t>обучающихся</w:t>
      </w:r>
      <w:proofErr w:type="gramEnd"/>
      <w:r>
        <w:t>.</w:t>
      </w:r>
    </w:p>
    <w:p w:rsidR="003C71A9" w:rsidRDefault="003C71A9" w:rsidP="003C71A9">
      <w:pPr>
        <w:spacing w:line="276" w:lineRule="auto"/>
        <w:ind w:left="426"/>
        <w:jc w:val="both"/>
      </w:pPr>
      <w:r>
        <w:t xml:space="preserve">      На освоение учебного предмета </w:t>
      </w:r>
      <w:r>
        <w:rPr>
          <w:b/>
          <w:i/>
        </w:rPr>
        <w:t>«Основы безопасности жизнедеятельности»</w:t>
      </w:r>
      <w:r>
        <w:t xml:space="preserve">  на ступени основного общего образования отведен 1 час в неделю в 8 классе.   Часть традиционного содержания предмета, связанная с правовыми аспектами военной службы, перенесена в учебный предмет «Обществознание».</w:t>
      </w:r>
    </w:p>
    <w:p w:rsidR="003C71A9" w:rsidRDefault="003C71A9" w:rsidP="003C71A9">
      <w:pPr>
        <w:spacing w:line="276" w:lineRule="auto"/>
        <w:ind w:left="426"/>
        <w:jc w:val="both"/>
        <w:rPr>
          <w:sz w:val="28"/>
          <w:szCs w:val="28"/>
        </w:rPr>
      </w:pPr>
      <w:r>
        <w:t xml:space="preserve">     На преподавание учебного предмета </w:t>
      </w:r>
      <w:r>
        <w:rPr>
          <w:b/>
          <w:i/>
        </w:rPr>
        <w:t xml:space="preserve">«Физическая культура» </w:t>
      </w:r>
      <w:r>
        <w:t xml:space="preserve">отведено по 3  часа в неделю. При составлении рабочих учебных программ по физической культуре руководствуемся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 10. 2010 г. №ИК – 1494/19 «О введении третьего часа физической культуры». </w:t>
      </w:r>
    </w:p>
    <w:p w:rsidR="003C71A9" w:rsidRDefault="003C71A9" w:rsidP="003C71A9">
      <w:pPr>
        <w:spacing w:before="20" w:line="276" w:lineRule="auto"/>
        <w:ind w:left="426" w:firstLine="425"/>
        <w:jc w:val="both"/>
      </w:pPr>
      <w:r>
        <w:rPr>
          <w:b/>
          <w:i/>
        </w:rPr>
        <w:t>На</w:t>
      </w:r>
      <w:r>
        <w:t xml:space="preserve"> </w:t>
      </w:r>
      <w:r>
        <w:rPr>
          <w:b/>
          <w:i/>
        </w:rPr>
        <w:t>компонент образовательного учреждения</w:t>
      </w:r>
      <w:r>
        <w:t xml:space="preserve"> с 3 по 7 класс отводится 9 часов  учебного времени. Часы компонента образовательного учреждения    используются для изучения учебных предметов федерального компонента базисного учебного плана и введения элективных курсов.</w:t>
      </w:r>
    </w:p>
    <w:p w:rsidR="003C71A9" w:rsidRDefault="003C71A9" w:rsidP="003C71A9">
      <w:pPr>
        <w:spacing w:line="276" w:lineRule="auto"/>
        <w:ind w:left="426"/>
        <w:jc w:val="both"/>
        <w:rPr>
          <w:b/>
        </w:rPr>
      </w:pPr>
      <w:r>
        <w:rPr>
          <w:b/>
        </w:rPr>
        <w:t xml:space="preserve">Данные по использованию   компонента образовательного  учреждения   учебного плана в 3-7 классах </w:t>
      </w:r>
    </w:p>
    <w:tbl>
      <w:tblPr>
        <w:tblW w:w="9915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1536"/>
        <w:gridCol w:w="4258"/>
        <w:gridCol w:w="3294"/>
      </w:tblGrid>
      <w:tr w:rsidR="003C71A9" w:rsidTr="003C71A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Класс 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Число КОУ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Предметы 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Количество часов</w:t>
            </w:r>
          </w:p>
        </w:tc>
      </w:tr>
      <w:tr w:rsidR="003C71A9" w:rsidTr="003C71A9">
        <w:trPr>
          <w:trHeight w:val="33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   3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</w:pPr>
            <w:r>
              <w:t>Литературное чтение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   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</w:pPr>
            <w:r>
              <w:t>Литературное чтение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rPr>
          <w:cantSplit/>
          <w:trHeight w:val="24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   5</w:t>
            </w:r>
          </w:p>
        </w:tc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Математика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</w:pPr>
            <w:r>
              <w:t>1</w:t>
            </w:r>
          </w:p>
        </w:tc>
      </w:tr>
      <w:tr w:rsidR="003C71A9" w:rsidTr="003C71A9">
        <w:trPr>
          <w:cantSplit/>
          <w:trHeight w:val="315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</w:pPr>
            <w:r>
              <w:t>1</w:t>
            </w:r>
          </w:p>
        </w:tc>
      </w:tr>
      <w:tr w:rsidR="003C71A9" w:rsidTr="003C71A9">
        <w:trPr>
          <w:cantSplit/>
          <w:trHeight w:val="228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Русский язык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rPr>
          <w:cantSplit/>
          <w:trHeight w:val="24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   6</w:t>
            </w:r>
          </w:p>
        </w:tc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Математика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</w:pPr>
            <w:r>
              <w:t>1</w:t>
            </w:r>
          </w:p>
        </w:tc>
      </w:tr>
      <w:tr w:rsidR="003C71A9" w:rsidTr="003C71A9">
        <w:trPr>
          <w:cantSplit/>
          <w:trHeight w:val="30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</w:pPr>
            <w:r>
              <w:t>1</w:t>
            </w:r>
          </w:p>
        </w:tc>
      </w:tr>
      <w:tr w:rsidR="003C71A9" w:rsidTr="003C71A9">
        <w:trPr>
          <w:cantSplit/>
          <w:trHeight w:val="245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1A9" w:rsidRDefault="003C71A9">
            <w:pPr>
              <w:widowControl/>
              <w:autoSpaceDE/>
              <w:autoSpaceDN/>
              <w:adjustRightInd/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Русский язык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   7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Литература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</w:tbl>
    <w:p w:rsidR="003C71A9" w:rsidRDefault="003C71A9" w:rsidP="003C71A9">
      <w:pPr>
        <w:jc w:val="both"/>
      </w:pPr>
      <w:r>
        <w:t xml:space="preserve">             В 9 классе 2 часа в неделю  отведены    для проведения  </w:t>
      </w:r>
      <w:proofErr w:type="spellStart"/>
      <w:r>
        <w:t>предпрофильной</w:t>
      </w:r>
      <w:proofErr w:type="spellEnd"/>
      <w:r>
        <w:t xml:space="preserve"> подготовки.   </w:t>
      </w:r>
      <w:r>
        <w:rPr>
          <w:b/>
        </w:rPr>
        <w:t xml:space="preserve">Данные по использованию часов </w:t>
      </w:r>
      <w:proofErr w:type="spellStart"/>
      <w:r>
        <w:rPr>
          <w:b/>
        </w:rPr>
        <w:t>предпрофильной</w:t>
      </w:r>
      <w:proofErr w:type="spellEnd"/>
      <w:r>
        <w:rPr>
          <w:b/>
        </w:rPr>
        <w:t xml:space="preserve"> подготовки. 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2207"/>
        <w:gridCol w:w="6120"/>
        <w:gridCol w:w="1440"/>
      </w:tblGrid>
      <w:tr w:rsidR="003C71A9" w:rsidTr="003C71A9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№ 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Элективные курсы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ind w:left="252" w:hanging="252"/>
              <w:jc w:val="both"/>
            </w:pPr>
            <w:r>
              <w:t>Цель проведения элективного курса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Число часов  </w:t>
            </w:r>
          </w:p>
        </w:tc>
      </w:tr>
      <w:tr w:rsidR="003C71A9" w:rsidTr="003C71A9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spacing w:line="276" w:lineRule="auto"/>
              <w:jc w:val="both"/>
            </w:pPr>
            <w:r>
              <w:t xml:space="preserve">«Диалоговое общение» </w:t>
            </w:r>
          </w:p>
          <w:p w:rsidR="003C71A9" w:rsidRDefault="003C71A9">
            <w:pPr>
              <w:spacing w:line="276" w:lineRule="auto"/>
              <w:jc w:val="both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ind w:left="502"/>
              <w:jc w:val="both"/>
            </w:pPr>
            <w:r>
              <w:t>Ориентировано на расширение знаний учащихся по русскому языку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spacing w:line="276" w:lineRule="auto"/>
              <w:jc w:val="both"/>
            </w:pPr>
            <w:r>
              <w:t xml:space="preserve">«Решение математических задач» </w:t>
            </w:r>
          </w:p>
          <w:p w:rsidR="003C71A9" w:rsidRDefault="003C71A9">
            <w:pPr>
              <w:spacing w:line="276" w:lineRule="auto"/>
              <w:jc w:val="both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ind w:left="502"/>
              <w:jc w:val="both"/>
            </w:pPr>
            <w:r>
              <w:rPr>
                <w:szCs w:val="32"/>
              </w:rPr>
              <w:t xml:space="preserve">В целях формирования глубокой системы знаний, умений и способов деятельности, развития и социализации знаний учащихся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</w:tbl>
    <w:p w:rsidR="003C71A9" w:rsidRDefault="003C71A9" w:rsidP="003C71A9">
      <w:pPr>
        <w:jc w:val="both"/>
        <w:rPr>
          <w:b/>
          <w:sz w:val="26"/>
          <w:szCs w:val="26"/>
        </w:rPr>
      </w:pPr>
    </w:p>
    <w:p w:rsidR="003C71A9" w:rsidRDefault="003C71A9" w:rsidP="003C71A9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                 </w:t>
      </w:r>
    </w:p>
    <w:p w:rsidR="003C71A9" w:rsidRDefault="003C71A9" w:rsidP="003C71A9">
      <w:pPr>
        <w:ind w:left="709" w:right="-284"/>
        <w:jc w:val="center"/>
        <w:rPr>
          <w:b/>
          <w:sz w:val="24"/>
        </w:rPr>
      </w:pPr>
      <w:r>
        <w:rPr>
          <w:b/>
          <w:sz w:val="24"/>
        </w:rPr>
        <w:t>Учебный план для 2-4 классов средней общеобразовательной школы</w:t>
      </w:r>
      <w:r>
        <w:rPr>
          <w:b/>
          <w:lang w:val="tt-RU"/>
        </w:rPr>
        <w:t xml:space="preserve"> п.</w:t>
      </w:r>
      <w:r>
        <w:rPr>
          <w:b/>
          <w:sz w:val="24"/>
        </w:rPr>
        <w:t xml:space="preserve">Лесной Тюлячинского  муниципального района РТ </w:t>
      </w:r>
      <w:r>
        <w:rPr>
          <w:b/>
          <w:sz w:val="24"/>
          <w:lang w:val="tt-RU"/>
        </w:rPr>
        <w:t>н</w:t>
      </w:r>
      <w:r>
        <w:rPr>
          <w:b/>
          <w:sz w:val="24"/>
        </w:rPr>
        <w:t>а 2011-2012 учебный год</w:t>
      </w:r>
    </w:p>
    <w:p w:rsidR="003C71A9" w:rsidRDefault="003C71A9" w:rsidP="003C71A9">
      <w:pPr>
        <w:ind w:left="360"/>
        <w:jc w:val="both"/>
        <w:rPr>
          <w:sz w:val="24"/>
          <w:szCs w:val="32"/>
        </w:rPr>
      </w:pPr>
    </w:p>
    <w:tbl>
      <w:tblPr>
        <w:tblW w:w="750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6"/>
        <w:gridCol w:w="1132"/>
        <w:gridCol w:w="1132"/>
        <w:gridCol w:w="990"/>
      </w:tblGrid>
      <w:tr w:rsidR="003C71A9" w:rsidTr="003C71A9"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b/>
                <w:sz w:val="22"/>
              </w:rPr>
              <w:t xml:space="preserve">Учебные </w:t>
            </w:r>
          </w:p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предметы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</w:tr>
      <w:tr w:rsidR="003C71A9" w:rsidTr="003C71A9">
        <w:trPr>
          <w:cantSplit/>
          <w:trHeight w:val="343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Татарский язык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Литературное чтение (тат.)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3C71A9" w:rsidTr="003C71A9">
        <w:trPr>
          <w:cantSplit/>
          <w:trHeight w:val="355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Русский язык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3</w:t>
            </w:r>
          </w:p>
        </w:tc>
      </w:tr>
      <w:tr w:rsidR="003C71A9" w:rsidTr="003C71A9">
        <w:trPr>
          <w:cantSplit/>
          <w:trHeight w:val="319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Литературное чтение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Английский язык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ind w:left="-56" w:right="-214"/>
              <w:rPr>
                <w:b/>
                <w:i/>
                <w:iCs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ind w:right="-214"/>
              <w:jc w:val="both"/>
              <w:rPr>
                <w:b/>
                <w:i/>
                <w:iCs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Математика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Окружающий  ми</w:t>
            </w:r>
            <w:proofErr w:type="gramStart"/>
            <w:r>
              <w:rPr>
                <w:b/>
                <w:sz w:val="22"/>
              </w:rPr>
              <w:t>р(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человек,природа</w:t>
            </w:r>
            <w:proofErr w:type="spellEnd"/>
            <w:r>
              <w:rPr>
                <w:b/>
                <w:sz w:val="22"/>
              </w:rPr>
              <w:t>, общество)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</w:tr>
      <w:tr w:rsidR="003C71A9" w:rsidTr="003C71A9">
        <w:trPr>
          <w:cantSplit/>
          <w:trHeight w:val="184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Искусство </w:t>
            </w:r>
            <w:proofErr w:type="gramStart"/>
            <w:r>
              <w:rPr>
                <w:b/>
                <w:sz w:val="22"/>
              </w:rPr>
              <w:t xml:space="preserve">( </w:t>
            </w:r>
            <w:proofErr w:type="gramEnd"/>
            <w:r>
              <w:rPr>
                <w:b/>
                <w:sz w:val="22"/>
              </w:rPr>
              <w:t>Музыка и ИЗО)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3C71A9" w:rsidTr="003C71A9">
        <w:trPr>
          <w:cantSplit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Технология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3C71A9" w:rsidTr="003C71A9">
        <w:trPr>
          <w:cantSplit/>
          <w:trHeight w:val="280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Физическая культура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</w:tr>
      <w:tr w:rsidR="003C71A9" w:rsidTr="003C71A9">
        <w:trPr>
          <w:cantSplit/>
          <w:trHeight w:val="1220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 xml:space="preserve">Компонент образовательного учреждения(6-дн. учебная неделя)                                           Литературное чтение                           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</w:p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</w:p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1</w:t>
            </w:r>
          </w:p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</w:p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</w:p>
          <w:p w:rsidR="003C71A9" w:rsidRDefault="003C71A9">
            <w:pPr>
              <w:spacing w:line="480" w:lineRule="auto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1</w:t>
            </w:r>
          </w:p>
        </w:tc>
      </w:tr>
      <w:tr w:rsidR="003C71A9" w:rsidTr="003C71A9">
        <w:trPr>
          <w:trHeight w:val="333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Предельно допустимая учебная  нагрузка при 6 – дневной учебной неделе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ind w:left="-108" w:right="-108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26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 w:rsidR="003C71A9" w:rsidTr="003C71A9">
        <w:trPr>
          <w:trHeight w:val="615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Предельно допустимая  нагрузка  при 5 – дневной учебной неделе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ind w:left="-108" w:right="-108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</w:tr>
      <w:tr w:rsidR="003C71A9" w:rsidTr="003C71A9">
        <w:trPr>
          <w:trHeight w:val="333"/>
        </w:trPr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СОЗ (вне учебного времени)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ind w:left="-108" w:right="-108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48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3C71A9" w:rsidRDefault="003C71A9" w:rsidP="003C71A9">
      <w:pPr>
        <w:jc w:val="both"/>
        <w:rPr>
          <w:sz w:val="26"/>
          <w:szCs w:val="26"/>
        </w:rPr>
      </w:pPr>
    </w:p>
    <w:p w:rsidR="003C71A9" w:rsidRDefault="003C71A9" w:rsidP="003C71A9">
      <w:pPr>
        <w:jc w:val="both"/>
        <w:rPr>
          <w:sz w:val="26"/>
          <w:szCs w:val="26"/>
        </w:rPr>
      </w:pPr>
    </w:p>
    <w:p w:rsidR="003C71A9" w:rsidRDefault="003C71A9" w:rsidP="003C71A9">
      <w:pPr>
        <w:jc w:val="both"/>
        <w:rPr>
          <w:sz w:val="26"/>
          <w:szCs w:val="26"/>
        </w:rPr>
      </w:pPr>
    </w:p>
    <w:p w:rsidR="003C71A9" w:rsidRDefault="003C71A9" w:rsidP="003C71A9">
      <w:pPr>
        <w:jc w:val="both"/>
        <w:rPr>
          <w:sz w:val="26"/>
          <w:szCs w:val="26"/>
        </w:rPr>
      </w:pPr>
    </w:p>
    <w:p w:rsidR="003C71A9" w:rsidRDefault="003C71A9" w:rsidP="003C71A9">
      <w:pPr>
        <w:jc w:val="both"/>
        <w:rPr>
          <w:sz w:val="26"/>
          <w:szCs w:val="26"/>
        </w:rPr>
      </w:pPr>
    </w:p>
    <w:p w:rsidR="003C71A9" w:rsidRDefault="003C71A9" w:rsidP="003C71A9">
      <w:pPr>
        <w:jc w:val="both"/>
        <w:rPr>
          <w:sz w:val="26"/>
          <w:szCs w:val="26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96FBC" w:rsidRDefault="00396FBC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Учебный план для 5-9 классов средней общеобразовательной школы</w:t>
      </w:r>
      <w:r>
        <w:rPr>
          <w:b/>
          <w:lang w:val="tt-RU"/>
        </w:rPr>
        <w:t xml:space="preserve"> п.</w:t>
      </w:r>
      <w:r>
        <w:rPr>
          <w:b/>
          <w:sz w:val="24"/>
        </w:rPr>
        <w:t xml:space="preserve">Лесной Тюлячинского  муниципального района РТ </w:t>
      </w:r>
      <w:r>
        <w:rPr>
          <w:b/>
          <w:sz w:val="24"/>
          <w:lang w:val="tt-RU"/>
        </w:rPr>
        <w:t>н</w:t>
      </w:r>
      <w:r>
        <w:rPr>
          <w:b/>
          <w:sz w:val="24"/>
        </w:rPr>
        <w:t>а 2011-2012 учебный год</w:t>
      </w:r>
    </w:p>
    <w:p w:rsidR="003C71A9" w:rsidRDefault="003C71A9" w:rsidP="003C71A9">
      <w:pPr>
        <w:ind w:left="360"/>
        <w:jc w:val="both"/>
        <w:rPr>
          <w:sz w:val="24"/>
          <w:szCs w:val="32"/>
        </w:rPr>
      </w:pPr>
    </w:p>
    <w:p w:rsidR="003C71A9" w:rsidRDefault="003C71A9" w:rsidP="003C71A9">
      <w:pPr>
        <w:ind w:left="360"/>
        <w:jc w:val="both"/>
        <w:rPr>
          <w:sz w:val="24"/>
          <w:szCs w:val="32"/>
        </w:rPr>
      </w:pPr>
    </w:p>
    <w:tbl>
      <w:tblPr>
        <w:tblpPr w:leftFromText="180" w:rightFromText="180" w:bottomFromText="200" w:horzAnchor="page" w:tblpX="2683" w:tblpY="990"/>
        <w:tblW w:w="7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3"/>
        <w:gridCol w:w="993"/>
        <w:gridCol w:w="1133"/>
        <w:gridCol w:w="1133"/>
        <w:gridCol w:w="1133"/>
      </w:tblGrid>
      <w:tr w:rsidR="003C71A9" w:rsidTr="003C71A9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rFonts w:ascii="Times New Roman" w:hAnsi="Times New Roman"/>
                <w:szCs w:val="20"/>
              </w:rPr>
            </w:pPr>
            <w:r>
              <w:t xml:space="preserve">Учебные </w:t>
            </w:r>
          </w:p>
          <w:p w:rsidR="003C71A9" w:rsidRDefault="003C71A9">
            <w:pPr>
              <w:pStyle w:val="a3"/>
              <w:spacing w:line="276" w:lineRule="auto"/>
            </w:pPr>
            <w:r>
              <w:t>предметы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9</w:t>
            </w:r>
          </w:p>
        </w:tc>
      </w:tr>
      <w:tr w:rsidR="003C71A9" w:rsidTr="003C71A9">
        <w:trPr>
          <w:cantSplit/>
          <w:trHeight w:val="34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Татарский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Татарская 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 2</w:t>
            </w:r>
          </w:p>
        </w:tc>
      </w:tr>
      <w:tr w:rsidR="003C71A9" w:rsidTr="003C71A9">
        <w:trPr>
          <w:cantSplit/>
          <w:trHeight w:val="35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3C71A9">
        <w:trPr>
          <w:cantSplit/>
          <w:trHeight w:val="319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Английский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 3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t>5</w:t>
            </w:r>
          </w:p>
        </w:tc>
      </w:tr>
      <w:tr w:rsidR="003C71A9" w:rsidTr="003C71A9">
        <w:trPr>
          <w:cantSplit/>
          <w:trHeight w:val="291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Информатика и ИКТ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i/>
                <w:iCs/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i/>
                <w:iCs/>
              </w:rPr>
            </w:pPr>
            <w:r>
              <w:t>2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История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Обществознание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География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Природоведение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Физика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Химия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3C71A9">
        <w:trPr>
          <w:cantSplit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Биология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rPr>
                <w:lang w:val="tt-RU"/>
              </w:rPr>
              <w:t>2</w:t>
            </w:r>
          </w:p>
        </w:tc>
      </w:tr>
      <w:tr w:rsidR="003C71A9" w:rsidTr="003C71A9">
        <w:trPr>
          <w:cantSplit/>
          <w:trHeight w:val="184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 Искусство </w:t>
            </w:r>
            <w:proofErr w:type="gramStart"/>
            <w:r>
              <w:t xml:space="preserve">( </w:t>
            </w:r>
            <w:proofErr w:type="gramEnd"/>
            <w:r>
              <w:t>Музыка и ИЗО)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</w:tr>
      <w:tr w:rsidR="003C71A9" w:rsidTr="003C71A9">
        <w:trPr>
          <w:cantSplit/>
          <w:trHeight w:val="39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Технология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</w:tr>
      <w:tr w:rsidR="003C71A9" w:rsidTr="003C71A9">
        <w:trPr>
          <w:cantSplit/>
          <w:trHeight w:val="288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ОБЖ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3C71A9" w:rsidTr="003C71A9">
        <w:trPr>
          <w:cantSplit/>
          <w:trHeight w:val="28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  <w:tr w:rsidR="003C71A9" w:rsidTr="003C71A9">
        <w:trPr>
          <w:cantSplit/>
          <w:trHeight w:val="190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Компонент образовательного учреждения(6-дневная учебная неделя):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Татарский язык                                                                     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</w:tc>
      </w:tr>
      <w:tr w:rsidR="003C71A9" w:rsidTr="003C71A9">
        <w:trPr>
          <w:cantSplit/>
          <w:trHeight w:val="103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Элективные курсы по предметам: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Диалоговое общение 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Решение математических задач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</w:tc>
      </w:tr>
      <w:tr w:rsidR="003C71A9" w:rsidTr="003C71A9">
        <w:trPr>
          <w:trHeight w:val="33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Предельно допустимая уч. нагрузка(6-дн.уч</w:t>
            </w:r>
            <w:proofErr w:type="gramStart"/>
            <w:r>
              <w:t>.н</w:t>
            </w:r>
            <w:proofErr w:type="gramEnd"/>
            <w:r>
              <w:t>еделя)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</w:tr>
      <w:tr w:rsidR="003C71A9" w:rsidTr="003C71A9">
        <w:trPr>
          <w:trHeight w:val="33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Предельно допустимая уч. нагрузка(5-дн.уч. неделя)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3C71A9" w:rsidTr="003C71A9">
        <w:trPr>
          <w:trHeight w:val="33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СОЗ (вне учебного времени)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</w:tbl>
    <w:p w:rsidR="003C71A9" w:rsidRDefault="003C71A9" w:rsidP="003C71A9"/>
    <w:p w:rsidR="003C71A9" w:rsidRDefault="003C71A9" w:rsidP="003C71A9"/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</w:p>
    <w:p w:rsidR="003C71A9" w:rsidRDefault="003C71A9" w:rsidP="003C71A9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Среднее (полное) общее образование.</w:t>
      </w:r>
    </w:p>
    <w:p w:rsidR="003C71A9" w:rsidRDefault="003C71A9" w:rsidP="003C71A9">
      <w:pPr>
        <w:jc w:val="both"/>
      </w:pPr>
      <w:r>
        <w:t xml:space="preserve">       </w:t>
      </w:r>
    </w:p>
    <w:p w:rsidR="003C71A9" w:rsidRDefault="003C71A9" w:rsidP="003C71A9">
      <w:pPr>
        <w:jc w:val="both"/>
      </w:pPr>
      <w:r>
        <w:tab/>
        <w:t xml:space="preserve">Среднее (полное) общее  образование -   завершающая  ступень  общего  образования,  призванная  обеспечить функциональную   грамотность  и социальную  адаптацию  обучающихся,  содействовать  их общественному  и гражданскому самоопределению. Эти  функции  старшей  ступени  школы  предопределяют  направленность целей на формирование социальных компетентностей личности, осознающей  свои  гражданские  права  и обязанности,  ясно представляющей  себе потенциальные  возможности, ресурсы и способы  реализации  выбранного  жизненного  пути. </w:t>
      </w:r>
    </w:p>
    <w:p w:rsidR="003C71A9" w:rsidRDefault="003C71A9" w:rsidP="003C71A9">
      <w:pPr>
        <w:ind w:firstLine="708"/>
        <w:jc w:val="both"/>
      </w:pPr>
      <w:r>
        <w:t xml:space="preserve">Учитывая все это,  в 9 классе  введена  </w:t>
      </w:r>
      <w:proofErr w:type="spellStart"/>
      <w:r>
        <w:t>предпрофильная</w:t>
      </w:r>
      <w:proofErr w:type="spellEnd"/>
      <w:r>
        <w:t xml:space="preserve">  подготовка  на основании  примерного  учебного   плана для  общеобразовательных  учреждений. </w:t>
      </w:r>
    </w:p>
    <w:p w:rsidR="003C71A9" w:rsidRDefault="003C71A9" w:rsidP="003C71A9">
      <w:pPr>
        <w:ind w:firstLine="708"/>
        <w:jc w:val="both"/>
      </w:pPr>
      <w:r>
        <w:t>В  10 классе обучение ведется по учебному плану для 10-11 класса универсального (непрофильного) обучения (вариант -1).</w:t>
      </w:r>
    </w:p>
    <w:p w:rsidR="003C71A9" w:rsidRDefault="003C71A9" w:rsidP="003C71A9">
      <w:pPr>
        <w:ind w:firstLine="708"/>
        <w:jc w:val="both"/>
        <w:rPr>
          <w:b/>
          <w:i/>
        </w:rPr>
      </w:pPr>
      <w:r>
        <w:rPr>
          <w:b/>
          <w:i/>
        </w:rPr>
        <w:t>Данные по использованию   компонента образовательного учреждения   учебного плана.</w:t>
      </w:r>
    </w:p>
    <w:p w:rsidR="003C71A9" w:rsidRDefault="003C71A9" w:rsidP="003C71A9">
      <w:pPr>
        <w:jc w:val="both"/>
      </w:pPr>
      <w:r>
        <w:t xml:space="preserve">В 10 классе    к компоненту образовательного учреждения отведены 8 часов в неделю   для проведения  элективных учебных предметов, учебной практики, проектов, исследовательской деятельности, исходя из существующих условий и образовательных </w:t>
      </w:r>
      <w:proofErr w:type="gramStart"/>
      <w:r>
        <w:t>запросов</w:t>
      </w:r>
      <w:proofErr w:type="gramEnd"/>
      <w:r>
        <w:t xml:space="preserve"> обучающихся и их родителей, школа  распределила 2 часа   для изучения следующих предметов:</w:t>
      </w:r>
    </w:p>
    <w:p w:rsidR="003C71A9" w:rsidRDefault="003C71A9" w:rsidP="003C71A9">
      <w:pPr>
        <w:jc w:val="both"/>
      </w:pPr>
    </w:p>
    <w:tbl>
      <w:tblPr>
        <w:tblW w:w="8745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4365"/>
        <w:gridCol w:w="3779"/>
      </w:tblGrid>
      <w:tr w:rsidR="003C71A9" w:rsidTr="003C71A9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№ 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Предметы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Число часов  </w:t>
            </w:r>
          </w:p>
        </w:tc>
      </w:tr>
      <w:tr w:rsidR="003C71A9" w:rsidTr="003C71A9">
        <w:trPr>
          <w:trHeight w:val="40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Математика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rPr>
          <w:trHeight w:val="33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3 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 Литература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</w:tbl>
    <w:p w:rsidR="003C71A9" w:rsidRDefault="003C71A9" w:rsidP="003C71A9">
      <w:pPr>
        <w:jc w:val="both"/>
      </w:pPr>
    </w:p>
    <w:p w:rsidR="003C71A9" w:rsidRDefault="003C71A9" w:rsidP="003C71A9">
      <w:pPr>
        <w:jc w:val="both"/>
      </w:pPr>
      <w:r>
        <w:t xml:space="preserve">  </w:t>
      </w:r>
      <w:proofErr w:type="gramStart"/>
      <w:r>
        <w:t>6 часов  отведены для проведения элективных курсов по предметам</w:t>
      </w:r>
      <w:proofErr w:type="gramEnd"/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2035"/>
        <w:gridCol w:w="6307"/>
        <w:gridCol w:w="1071"/>
      </w:tblGrid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№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Элективные курсы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Цель 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 xml:space="preserve">Число часов  </w:t>
            </w:r>
          </w:p>
        </w:tc>
      </w:tr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Избранные вопросы математики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spacing w:line="276" w:lineRule="auto"/>
              <w:jc w:val="both"/>
              <w:rPr>
                <w:szCs w:val="32"/>
              </w:rPr>
            </w:pPr>
            <w:r>
              <w:rPr>
                <w:szCs w:val="32"/>
              </w:rPr>
              <w:t xml:space="preserve">В целях формирования глубокой системы знаний, умений и способов деятельности, развития и социализации знаний учащихся </w:t>
            </w:r>
          </w:p>
          <w:p w:rsidR="003C71A9" w:rsidRDefault="003C71A9">
            <w:pPr>
              <w:spacing w:line="276" w:lineRule="auto"/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Анализ литературных  произведений 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rPr>
                <w:szCs w:val="32"/>
              </w:rPr>
              <w:t xml:space="preserve">В целях более глубокого восприятия русской литературы учащимися с родным языком обучения, обогащения их читательского опыта 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Решение математических задач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spacing w:line="276" w:lineRule="auto"/>
              <w:jc w:val="both"/>
              <w:rPr>
                <w:szCs w:val="32"/>
              </w:rPr>
            </w:pPr>
            <w:r>
              <w:rPr>
                <w:szCs w:val="32"/>
              </w:rPr>
              <w:t xml:space="preserve">В целях формирования глубокой системы знаний, умений и способов деятельности, развития и социализации знаний учащихся </w:t>
            </w:r>
          </w:p>
          <w:p w:rsidR="003C71A9" w:rsidRDefault="003C71A9">
            <w:pPr>
              <w:spacing w:line="276" w:lineRule="auto"/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4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Решение физических задач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rPr>
                <w:szCs w:val="32"/>
              </w:rPr>
              <w:t>В целях формирования личности,  обладающей глубокими знаниями основ  физической  науки как фундамента современного естествознания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5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Изучение истории сквозь прошлое в настоящее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rPr>
                <w:szCs w:val="32"/>
              </w:rPr>
              <w:t xml:space="preserve">В целях воспитания интереса и уважения к культуре и истории народов мира 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  <w:tr w:rsidR="003C71A9" w:rsidTr="003C71A9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6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текстовой информации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rPr>
                <w:szCs w:val="32"/>
              </w:rPr>
              <w:t>В целях повышения компьютерной грамотности учащихся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spacing w:line="276" w:lineRule="auto"/>
              <w:jc w:val="both"/>
            </w:pPr>
            <w:r>
              <w:t>1</w:t>
            </w:r>
          </w:p>
        </w:tc>
      </w:tr>
    </w:tbl>
    <w:p w:rsidR="003C71A9" w:rsidRDefault="003C71A9" w:rsidP="003C71A9">
      <w:pPr>
        <w:tabs>
          <w:tab w:val="center" w:pos="5013"/>
        </w:tabs>
        <w:jc w:val="both"/>
      </w:pPr>
      <w:r>
        <w:t xml:space="preserve">  </w:t>
      </w:r>
      <w:r>
        <w:tab/>
      </w:r>
    </w:p>
    <w:p w:rsidR="003C71A9" w:rsidRDefault="003C71A9" w:rsidP="003C71A9">
      <w:pPr>
        <w:pStyle w:val="2"/>
        <w:rPr>
          <w:sz w:val="24"/>
        </w:rPr>
      </w:pPr>
      <w:r>
        <w:rPr>
          <w:rFonts w:ascii="Times New Roman" w:hAnsi="Times New Roman"/>
          <w:sz w:val="24"/>
          <w:lang w:val="tt-RU" w:eastAsia="tt-RU"/>
        </w:rPr>
        <w:lastRenderedPageBreak/>
        <w:t xml:space="preserve">   </w:t>
      </w:r>
      <w:r>
        <w:rPr>
          <w:sz w:val="24"/>
        </w:rPr>
        <w:t xml:space="preserve">           </w:t>
      </w: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</w:p>
    <w:p w:rsidR="003C71A9" w:rsidRDefault="003C71A9" w:rsidP="003C71A9">
      <w:pPr>
        <w:jc w:val="center"/>
        <w:rPr>
          <w:b/>
          <w:sz w:val="24"/>
        </w:rPr>
      </w:pPr>
      <w:r>
        <w:rPr>
          <w:b/>
          <w:sz w:val="24"/>
        </w:rPr>
        <w:t>Учебный план для 10 класса  средней общеобразовательной школы</w:t>
      </w:r>
      <w:r>
        <w:rPr>
          <w:b/>
          <w:lang w:val="tt-RU"/>
        </w:rPr>
        <w:t xml:space="preserve"> п.</w:t>
      </w:r>
      <w:r>
        <w:rPr>
          <w:b/>
          <w:sz w:val="24"/>
        </w:rPr>
        <w:t xml:space="preserve">Лесной Тюлячинского  муниципального района РТ </w:t>
      </w:r>
      <w:r>
        <w:rPr>
          <w:b/>
          <w:sz w:val="24"/>
          <w:lang w:val="tt-RU"/>
        </w:rPr>
        <w:t>н</w:t>
      </w:r>
      <w:r>
        <w:rPr>
          <w:b/>
          <w:sz w:val="24"/>
        </w:rPr>
        <w:t>а 2011-2012 учебный год</w:t>
      </w: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</w:p>
    <w:tbl>
      <w:tblPr>
        <w:tblW w:w="7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7"/>
        <w:gridCol w:w="2183"/>
      </w:tblGrid>
      <w:tr w:rsidR="003C71A9" w:rsidTr="00090378">
        <w:trPr>
          <w:trHeight w:val="263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rFonts w:ascii="Times New Roman" w:hAnsi="Times New Roman"/>
                <w:szCs w:val="20"/>
              </w:rPr>
            </w:pPr>
            <w:r>
              <w:t>Учебные предметы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10</w:t>
            </w:r>
          </w:p>
        </w:tc>
      </w:tr>
      <w:tr w:rsidR="003C71A9" w:rsidTr="00090378">
        <w:trPr>
          <w:cantSplit/>
          <w:trHeight w:val="343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Татарский язык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Татарская  литература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090378">
        <w:trPr>
          <w:cantSplit/>
          <w:trHeight w:val="355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Русский язык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3C71A9" w:rsidTr="00090378">
        <w:trPr>
          <w:cantSplit/>
          <w:trHeight w:val="319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 Литература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Английский язык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3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Математика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iCs/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3C71A9" w:rsidTr="00090378">
        <w:trPr>
          <w:cantSplit/>
          <w:trHeight w:val="291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Информатика и ИКТ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iCs/>
              </w:rPr>
            </w:pPr>
            <w:r>
              <w:rPr>
                <w:iCs/>
              </w:rPr>
              <w:t>1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История 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Обществознание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2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География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3C71A9" w:rsidTr="00090378">
        <w:trPr>
          <w:cantSplit/>
          <w:trHeight w:val="245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Физика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 xml:space="preserve"> 2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Химия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</w:tr>
      <w:tr w:rsidR="003C71A9" w:rsidTr="00090378">
        <w:trPr>
          <w:cantSplit/>
          <w:trHeight w:val="303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Биология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Технология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</w:tr>
      <w:tr w:rsidR="003C71A9" w:rsidTr="00090378">
        <w:trPr>
          <w:cantSplit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ОБЖ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1</w:t>
            </w:r>
          </w:p>
        </w:tc>
      </w:tr>
      <w:tr w:rsidR="003C71A9" w:rsidTr="00090378">
        <w:trPr>
          <w:cantSplit/>
          <w:trHeight w:val="288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Физическая культура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  <w:tr w:rsidR="003C71A9" w:rsidTr="00090378">
        <w:trPr>
          <w:cantSplit/>
          <w:trHeight w:val="885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Компонент образовательного учреждения: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Литература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Математика                                                      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3C71A9" w:rsidTr="00090378">
        <w:trPr>
          <w:cantSplit/>
          <w:trHeight w:val="2325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Элективные курсы по предметам: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“ Анализ литературных   произведений ”                                                    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 “Избранные вопросы математики”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“ Решение математических задач”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“Обработка текстовой информации ”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“Изучение истории сквозь прошлое в настоящее”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 “ Решение физических задач”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3C71A9" w:rsidTr="00090378">
        <w:trPr>
          <w:trHeight w:val="333"/>
          <w:jc w:val="center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</w:pPr>
            <w:r>
              <w:t>Итого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1A9" w:rsidRDefault="003C71A9">
            <w:pPr>
              <w:pStyle w:val="a3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</w:tr>
    </w:tbl>
    <w:p w:rsidR="00090378" w:rsidRDefault="00090378" w:rsidP="00090378">
      <w:pPr>
        <w:outlineLvl w:val="0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lastRenderedPageBreak/>
        <w:t xml:space="preserve">                                     </w:t>
      </w:r>
      <w:bookmarkStart w:id="0" w:name="_GoBack"/>
      <w:bookmarkEnd w:id="0"/>
      <w:r>
        <w:rPr>
          <w:b/>
          <w:bCs/>
          <w:sz w:val="28"/>
          <w:szCs w:val="32"/>
        </w:rPr>
        <w:t xml:space="preserve">Средняя школа п. </w:t>
      </w:r>
      <w:proofErr w:type="gramStart"/>
      <w:r>
        <w:rPr>
          <w:b/>
          <w:bCs/>
          <w:sz w:val="28"/>
          <w:szCs w:val="32"/>
        </w:rPr>
        <w:t>Лесной</w:t>
      </w:r>
      <w:proofErr w:type="gramEnd"/>
    </w:p>
    <w:p w:rsidR="00090378" w:rsidRDefault="00090378" w:rsidP="00090378">
      <w:pPr>
        <w:tabs>
          <w:tab w:val="center" w:pos="4950"/>
        </w:tabs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 xml:space="preserve">   31.08.11.                             Приказ № 41/18                         п.Лесной </w:t>
      </w:r>
    </w:p>
    <w:p w:rsidR="00090378" w:rsidRDefault="00090378" w:rsidP="00090378">
      <w:pPr>
        <w:rPr>
          <w:sz w:val="28"/>
          <w:szCs w:val="32"/>
        </w:rPr>
      </w:pPr>
    </w:p>
    <w:p w:rsidR="00090378" w:rsidRDefault="00090378" w:rsidP="00090378">
      <w:pPr>
        <w:rPr>
          <w:b/>
          <w:sz w:val="32"/>
          <w:szCs w:val="24"/>
        </w:rPr>
      </w:pPr>
      <w:r>
        <w:rPr>
          <w:b/>
          <w:sz w:val="32"/>
        </w:rPr>
        <w:t xml:space="preserve">     « О режиме работы школы ».</w:t>
      </w:r>
    </w:p>
    <w:p w:rsidR="00090378" w:rsidRDefault="00090378" w:rsidP="00090378">
      <w:pPr>
        <w:rPr>
          <w:b/>
          <w:sz w:val="32"/>
        </w:rPr>
      </w:pPr>
    </w:p>
    <w:p w:rsidR="00090378" w:rsidRDefault="00090378" w:rsidP="00090378">
      <w:pPr>
        <w:shd w:val="clear" w:color="auto" w:fill="FFFFFF"/>
        <w:spacing w:before="5" w:line="470" w:lineRule="exact"/>
        <w:ind w:right="1094"/>
        <w:rPr>
          <w:rFonts w:eastAsia="Times New Roman"/>
          <w:spacing w:val="-7"/>
          <w:sz w:val="22"/>
        </w:rPr>
      </w:pPr>
      <w:r>
        <w:rPr>
          <w:rFonts w:eastAsia="Times New Roman"/>
          <w:spacing w:val="-7"/>
          <w:sz w:val="22"/>
        </w:rPr>
        <w:t xml:space="preserve">                Для четкой организации труда учителей и школьников</w:t>
      </w:r>
    </w:p>
    <w:p w:rsidR="00090378" w:rsidRDefault="00090378" w:rsidP="00090378">
      <w:pPr>
        <w:shd w:val="clear" w:color="auto" w:fill="FFFFFF"/>
        <w:spacing w:before="5" w:line="470" w:lineRule="exact"/>
        <w:ind w:right="1094"/>
        <w:rPr>
          <w:sz w:val="22"/>
        </w:rPr>
      </w:pPr>
      <w:r>
        <w:rPr>
          <w:rFonts w:eastAsia="Times New Roman"/>
          <w:spacing w:val="-7"/>
          <w:sz w:val="22"/>
        </w:rPr>
        <w:t xml:space="preserve">                                                             </w:t>
      </w:r>
      <w:r>
        <w:rPr>
          <w:rFonts w:eastAsia="Times New Roman"/>
          <w:sz w:val="22"/>
        </w:rPr>
        <w:t>ПРИКАЗЫВАЮ:</w:t>
      </w:r>
    </w:p>
    <w:p w:rsidR="00090378" w:rsidRDefault="00090378" w:rsidP="00090378">
      <w:pPr>
        <w:shd w:val="clear" w:color="auto" w:fill="FFFFFF"/>
        <w:spacing w:before="144"/>
        <w:ind w:left="509"/>
        <w:rPr>
          <w:sz w:val="22"/>
        </w:rPr>
      </w:pPr>
      <w:r>
        <w:rPr>
          <w:rFonts w:eastAsia="Times New Roman"/>
          <w:spacing w:val="-10"/>
          <w:sz w:val="22"/>
        </w:rPr>
        <w:t>Установить  следующий  режим работы  школы</w:t>
      </w:r>
      <w:proofErr w:type="gramStart"/>
      <w:r>
        <w:rPr>
          <w:rFonts w:eastAsia="Times New Roman"/>
          <w:spacing w:val="-10"/>
          <w:sz w:val="22"/>
        </w:rPr>
        <w:t xml:space="preserve"> :</w:t>
      </w:r>
      <w:proofErr w:type="gramEnd"/>
    </w:p>
    <w:p w:rsidR="00090378" w:rsidRDefault="00090378" w:rsidP="00090378">
      <w:pPr>
        <w:shd w:val="clear" w:color="auto" w:fill="FFFFFF"/>
        <w:spacing w:before="187" w:line="250" w:lineRule="exact"/>
        <w:ind w:left="653" w:firstLine="394"/>
        <w:rPr>
          <w:sz w:val="22"/>
        </w:rPr>
      </w:pPr>
      <w:r>
        <w:rPr>
          <w:spacing w:val="-7"/>
          <w:sz w:val="22"/>
        </w:rPr>
        <w:t xml:space="preserve">1. </w:t>
      </w:r>
      <w:r>
        <w:rPr>
          <w:rFonts w:eastAsia="Times New Roman"/>
          <w:spacing w:val="-7"/>
          <w:sz w:val="22"/>
        </w:rPr>
        <w:t xml:space="preserve">Учебный день начинать с линейки дежурного класса в 8.00. </w:t>
      </w:r>
      <w:r>
        <w:rPr>
          <w:rFonts w:eastAsia="Times New Roman"/>
          <w:sz w:val="22"/>
          <w:u w:val="single"/>
        </w:rPr>
        <w:t>Вход</w:t>
      </w:r>
      <w:r>
        <w:rPr>
          <w:rFonts w:eastAsia="Times New Roman"/>
          <w:sz w:val="22"/>
        </w:rPr>
        <w:t xml:space="preserve"> учеников в здание - 7 час. 30 мин.</w:t>
      </w:r>
    </w:p>
    <w:p w:rsidR="00090378" w:rsidRDefault="00090378" w:rsidP="00090378">
      <w:pPr>
        <w:shd w:val="clear" w:color="auto" w:fill="FFFFFF"/>
        <w:spacing w:before="34"/>
        <w:ind w:left="566"/>
        <w:rPr>
          <w:sz w:val="22"/>
        </w:rPr>
      </w:pPr>
      <w:r>
        <w:rPr>
          <w:rFonts w:eastAsia="Times New Roman"/>
          <w:spacing w:val="-6"/>
          <w:sz w:val="22"/>
          <w:u w:val="single"/>
        </w:rPr>
        <w:t>Предварительный звонок на первый урок - 8 час. 00 мин.</w:t>
      </w:r>
    </w:p>
    <w:p w:rsidR="00090378" w:rsidRDefault="00090378" w:rsidP="00090378">
      <w:pPr>
        <w:shd w:val="clear" w:color="auto" w:fill="FFFFFF"/>
        <w:ind w:left="566"/>
        <w:rPr>
          <w:sz w:val="22"/>
        </w:rPr>
      </w:pPr>
      <w:r>
        <w:rPr>
          <w:rFonts w:eastAsia="Times New Roman"/>
          <w:spacing w:val="-5"/>
          <w:sz w:val="22"/>
        </w:rPr>
        <w:t>Начало занятий - 8 час. 00 мин.</w:t>
      </w:r>
    </w:p>
    <w:p w:rsidR="00090378" w:rsidRDefault="00090378" w:rsidP="00090378">
      <w:pPr>
        <w:shd w:val="clear" w:color="auto" w:fill="FFFFFF"/>
        <w:spacing w:before="19"/>
        <w:ind w:left="2266"/>
        <w:rPr>
          <w:rFonts w:eastAsia="Times New Roman"/>
          <w:spacing w:val="-7"/>
          <w:sz w:val="22"/>
        </w:rPr>
      </w:pPr>
    </w:p>
    <w:p w:rsidR="00090378" w:rsidRDefault="00090378" w:rsidP="00090378">
      <w:pPr>
        <w:shd w:val="clear" w:color="auto" w:fill="FFFFFF"/>
        <w:spacing w:before="19"/>
        <w:ind w:left="2266"/>
        <w:rPr>
          <w:sz w:val="22"/>
        </w:rPr>
      </w:pPr>
      <w:r>
        <w:rPr>
          <w:rFonts w:eastAsia="Times New Roman"/>
          <w:spacing w:val="-7"/>
          <w:sz w:val="22"/>
        </w:rPr>
        <w:t>Расписание звонков на уроки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>урок - 8.00 – 8.45 - перемена 10 мин.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>урок – 8.55 – 9.40 - перемена 10 мин.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>урок – 9.50 – 10.35 - перемена 40 мин.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>урок - 11.15 – 12.00 - перемена 10 мин.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>урок - 12.10 - 12.55 - перемена 10 мин.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>урок – 13.05 - 13.50 - перемена 10 мин.</w:t>
      </w:r>
    </w:p>
    <w:p w:rsidR="00090378" w:rsidRDefault="00090378" w:rsidP="00090378">
      <w:pPr>
        <w:numPr>
          <w:ilvl w:val="0"/>
          <w:numId w:val="4"/>
        </w:num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  <w:r>
        <w:rPr>
          <w:rFonts w:eastAsia="Times New Roman"/>
          <w:spacing w:val="-2"/>
          <w:sz w:val="22"/>
        </w:rPr>
        <w:t xml:space="preserve">урок – 14.00 - 13.45 </w:t>
      </w:r>
    </w:p>
    <w:p w:rsidR="00090378" w:rsidRDefault="00090378" w:rsidP="00090378">
      <w:pPr>
        <w:shd w:val="clear" w:color="auto" w:fill="FFFFFF"/>
        <w:tabs>
          <w:tab w:val="left" w:pos="686"/>
        </w:tabs>
        <w:spacing w:line="235" w:lineRule="exact"/>
        <w:ind w:left="547"/>
        <w:rPr>
          <w:sz w:val="22"/>
        </w:rPr>
      </w:pPr>
    </w:p>
    <w:p w:rsidR="00090378" w:rsidRDefault="00090378" w:rsidP="00090378">
      <w:pPr>
        <w:shd w:val="clear" w:color="auto" w:fill="FFFFFF"/>
        <w:spacing w:before="250" w:line="216" w:lineRule="exact"/>
        <w:jc w:val="both"/>
        <w:rPr>
          <w:sz w:val="24"/>
        </w:rPr>
      </w:pPr>
      <w:r>
        <w:rPr>
          <w:sz w:val="22"/>
        </w:rPr>
        <w:t xml:space="preserve">           </w:t>
      </w:r>
      <w:r>
        <w:rPr>
          <w:rFonts w:eastAsia="Times New Roman"/>
          <w:spacing w:val="-7"/>
          <w:sz w:val="24"/>
        </w:rPr>
        <w:t>По окончании урока учитель и ученики выходят из ка</w:t>
      </w:r>
      <w:r>
        <w:rPr>
          <w:rFonts w:eastAsia="Times New Roman"/>
          <w:spacing w:val="-7"/>
          <w:sz w:val="24"/>
        </w:rPr>
        <w:softHyphen/>
      </w:r>
      <w:r>
        <w:rPr>
          <w:rFonts w:eastAsia="Times New Roman"/>
          <w:spacing w:val="-6"/>
          <w:sz w:val="24"/>
        </w:rPr>
        <w:t xml:space="preserve">бинета. Классные руководители и учителя во время перемен дежурят по школе </w:t>
      </w:r>
      <w:r>
        <w:rPr>
          <w:rFonts w:eastAsia="Times New Roman"/>
          <w:spacing w:val="-7"/>
          <w:sz w:val="24"/>
        </w:rPr>
        <w:t xml:space="preserve"> и обеспечивают дисциплину учеников, а также несут ответственность за </w:t>
      </w:r>
      <w:r>
        <w:rPr>
          <w:rFonts w:eastAsia="Times New Roman"/>
          <w:sz w:val="24"/>
        </w:rPr>
        <w:t>поведение детей на всех переменах.</w:t>
      </w:r>
    </w:p>
    <w:p w:rsidR="00090378" w:rsidRDefault="00090378" w:rsidP="00090378">
      <w:pPr>
        <w:shd w:val="clear" w:color="auto" w:fill="FFFFFF"/>
        <w:tabs>
          <w:tab w:val="left" w:pos="715"/>
        </w:tabs>
        <w:spacing w:before="5" w:line="216" w:lineRule="exact"/>
        <w:ind w:left="34" w:right="10" w:firstLine="533"/>
        <w:jc w:val="both"/>
        <w:rPr>
          <w:rFonts w:eastAsia="Times New Roman"/>
          <w:spacing w:val="-4"/>
          <w:sz w:val="24"/>
        </w:rPr>
      </w:pPr>
    </w:p>
    <w:p w:rsidR="00090378" w:rsidRDefault="00090378" w:rsidP="00090378">
      <w:pPr>
        <w:shd w:val="clear" w:color="auto" w:fill="FFFFFF"/>
        <w:tabs>
          <w:tab w:val="left" w:pos="715"/>
        </w:tabs>
        <w:spacing w:before="5" w:line="216" w:lineRule="exact"/>
        <w:ind w:left="34" w:right="10" w:firstLine="533"/>
        <w:jc w:val="both"/>
        <w:rPr>
          <w:sz w:val="24"/>
        </w:rPr>
      </w:pPr>
      <w:r>
        <w:rPr>
          <w:rFonts w:eastAsia="Times New Roman"/>
          <w:spacing w:val="-4"/>
          <w:sz w:val="24"/>
        </w:rPr>
        <w:t xml:space="preserve">2. По определенному графику проводить классами дежурство </w:t>
      </w:r>
      <w:r>
        <w:rPr>
          <w:rFonts w:eastAsia="Times New Roman"/>
          <w:spacing w:val="-6"/>
          <w:sz w:val="24"/>
        </w:rPr>
        <w:t>по школе. Вменить в обязанность дежурных классов обеспечи</w:t>
      </w:r>
      <w:r>
        <w:rPr>
          <w:rFonts w:eastAsia="Times New Roman"/>
          <w:spacing w:val="-6"/>
          <w:sz w:val="24"/>
        </w:rPr>
        <w:softHyphen/>
        <w:t xml:space="preserve">вать дисциплину учеников, санитарное состояние, сохранность школьного </w:t>
      </w:r>
      <w:r>
        <w:rPr>
          <w:rFonts w:eastAsia="Times New Roman"/>
          <w:sz w:val="24"/>
        </w:rPr>
        <w:t>имущества.</w:t>
      </w:r>
    </w:p>
    <w:p w:rsidR="00090378" w:rsidRDefault="00090378" w:rsidP="00090378">
      <w:pPr>
        <w:shd w:val="clear" w:color="auto" w:fill="FFFFFF"/>
        <w:spacing w:line="226" w:lineRule="exact"/>
        <w:ind w:left="29" w:right="14" w:firstLine="514"/>
        <w:jc w:val="both"/>
        <w:rPr>
          <w:sz w:val="24"/>
        </w:rPr>
      </w:pPr>
      <w:r>
        <w:rPr>
          <w:rFonts w:eastAsia="Times New Roman"/>
          <w:spacing w:val="-6"/>
          <w:sz w:val="24"/>
        </w:rPr>
        <w:t xml:space="preserve">Дежурство классов начинать и заканчивать линейкой с подведением </w:t>
      </w:r>
      <w:r>
        <w:rPr>
          <w:rFonts w:eastAsia="Times New Roman"/>
          <w:spacing w:val="-5"/>
          <w:sz w:val="24"/>
        </w:rPr>
        <w:t xml:space="preserve">итогов. </w:t>
      </w:r>
    </w:p>
    <w:p w:rsidR="00090378" w:rsidRDefault="00090378" w:rsidP="00090378">
      <w:pPr>
        <w:shd w:val="clear" w:color="auto" w:fill="FFFFFF"/>
        <w:tabs>
          <w:tab w:val="left" w:pos="739"/>
        </w:tabs>
        <w:spacing w:before="240" w:line="202" w:lineRule="exact"/>
        <w:ind w:left="29" w:right="14" w:firstLine="514"/>
        <w:jc w:val="both"/>
        <w:rPr>
          <w:sz w:val="24"/>
        </w:rPr>
      </w:pPr>
      <w:r>
        <w:rPr>
          <w:spacing w:val="-11"/>
          <w:sz w:val="24"/>
        </w:rPr>
        <w:t>3.</w:t>
      </w:r>
      <w:r>
        <w:rPr>
          <w:sz w:val="24"/>
        </w:rPr>
        <w:tab/>
      </w:r>
      <w:r>
        <w:rPr>
          <w:rFonts w:eastAsia="Times New Roman"/>
          <w:spacing w:val="-7"/>
          <w:sz w:val="24"/>
        </w:rPr>
        <w:t>Уборку кабинетов, закрепленных участков двора и помещений про</w:t>
      </w:r>
      <w:r>
        <w:rPr>
          <w:rFonts w:eastAsia="Times New Roman"/>
          <w:spacing w:val="-7"/>
          <w:sz w:val="24"/>
        </w:rPr>
        <w:softHyphen/>
        <w:t xml:space="preserve">изводить ежедневно. Генеральную уборку проводить в первый понедельник </w:t>
      </w:r>
      <w:r>
        <w:rPr>
          <w:rFonts w:eastAsia="Times New Roman"/>
          <w:sz w:val="24"/>
        </w:rPr>
        <w:t>каждого месяца</w:t>
      </w:r>
      <w:proofErr w:type="gramStart"/>
      <w:r>
        <w:rPr>
          <w:rFonts w:eastAsia="Times New Roman"/>
          <w:sz w:val="24"/>
        </w:rPr>
        <w:t>.</w:t>
      </w:r>
      <w:proofErr w:type="gramEnd"/>
    </w:p>
    <w:p w:rsidR="00090378" w:rsidRDefault="00090378" w:rsidP="00090378">
      <w:pPr>
        <w:shd w:val="clear" w:color="auto" w:fill="FFFFFF"/>
        <w:tabs>
          <w:tab w:val="left" w:pos="643"/>
        </w:tabs>
        <w:spacing w:line="250" w:lineRule="exact"/>
        <w:rPr>
          <w:sz w:val="24"/>
        </w:rPr>
      </w:pPr>
      <w:r>
        <w:rPr>
          <w:rFonts w:eastAsia="Times New Roman"/>
          <w:sz w:val="22"/>
          <w:szCs w:val="18"/>
        </w:rPr>
        <w:t>.</w:t>
      </w:r>
    </w:p>
    <w:p w:rsidR="00090378" w:rsidRDefault="00090378" w:rsidP="00090378">
      <w:pPr>
        <w:numPr>
          <w:ilvl w:val="0"/>
          <w:numId w:val="5"/>
        </w:numPr>
        <w:shd w:val="clear" w:color="auto" w:fill="FFFFFF"/>
        <w:tabs>
          <w:tab w:val="left" w:pos="754"/>
        </w:tabs>
        <w:spacing w:before="173" w:line="245" w:lineRule="exact"/>
        <w:ind w:right="221" w:firstLine="528"/>
        <w:jc w:val="both"/>
        <w:rPr>
          <w:spacing w:val="-4"/>
          <w:sz w:val="24"/>
          <w:szCs w:val="18"/>
        </w:rPr>
      </w:pPr>
      <w:r>
        <w:rPr>
          <w:rFonts w:eastAsia="Times New Roman"/>
          <w:sz w:val="24"/>
          <w:szCs w:val="18"/>
        </w:rPr>
        <w:t>Учитель, ведущий последний урок, выводит детей этого класса в раздевалку и присутствует там до ухода из здания всех учеников.</w:t>
      </w:r>
    </w:p>
    <w:p w:rsidR="00090378" w:rsidRDefault="00090378" w:rsidP="00090378">
      <w:pPr>
        <w:numPr>
          <w:ilvl w:val="0"/>
          <w:numId w:val="5"/>
        </w:numPr>
        <w:shd w:val="clear" w:color="auto" w:fill="FFFFFF"/>
        <w:tabs>
          <w:tab w:val="left" w:pos="754"/>
        </w:tabs>
        <w:spacing w:before="149" w:line="226" w:lineRule="exact"/>
        <w:ind w:right="192" w:firstLine="528"/>
        <w:jc w:val="both"/>
        <w:rPr>
          <w:spacing w:val="-3"/>
          <w:sz w:val="24"/>
          <w:szCs w:val="18"/>
        </w:rPr>
      </w:pPr>
      <w:r>
        <w:rPr>
          <w:rFonts w:eastAsia="Times New Roman"/>
          <w:sz w:val="24"/>
          <w:szCs w:val="18"/>
        </w:rPr>
        <w:t>Время начала работы каждого учителя - за 15 минут до начала сво</w:t>
      </w:r>
      <w:r>
        <w:rPr>
          <w:rFonts w:eastAsia="Times New Roman"/>
          <w:sz w:val="24"/>
          <w:szCs w:val="18"/>
        </w:rPr>
        <w:softHyphen/>
        <w:t xml:space="preserve">его первого урока. Дежурство учителей начинается за 20 минут до начала учебных занятий и заканчивается на 20 минут позже окончания последнего урока. </w:t>
      </w:r>
    </w:p>
    <w:p w:rsidR="00090378" w:rsidRDefault="00090378" w:rsidP="00090378">
      <w:pPr>
        <w:rPr>
          <w:sz w:val="8"/>
          <w:szCs w:val="2"/>
        </w:rPr>
      </w:pPr>
    </w:p>
    <w:p w:rsidR="00090378" w:rsidRDefault="00090378" w:rsidP="00090378">
      <w:pPr>
        <w:numPr>
          <w:ilvl w:val="0"/>
          <w:numId w:val="6"/>
        </w:numPr>
        <w:shd w:val="clear" w:color="auto" w:fill="FFFFFF"/>
        <w:tabs>
          <w:tab w:val="left" w:pos="778"/>
        </w:tabs>
        <w:spacing w:before="82" w:line="298" w:lineRule="exact"/>
        <w:ind w:left="48" w:right="168" w:firstLine="533"/>
        <w:jc w:val="both"/>
        <w:rPr>
          <w:spacing w:val="-6"/>
          <w:sz w:val="24"/>
          <w:szCs w:val="18"/>
        </w:rPr>
      </w:pPr>
      <w:r>
        <w:rPr>
          <w:rFonts w:eastAsia="Times New Roman"/>
          <w:sz w:val="24"/>
          <w:szCs w:val="18"/>
        </w:rPr>
        <w:t>Всех учащихся аттестовать по трем семестрам. Сроки каникул оста</w:t>
      </w:r>
      <w:r>
        <w:rPr>
          <w:rFonts w:eastAsia="Times New Roman"/>
          <w:sz w:val="24"/>
          <w:szCs w:val="18"/>
        </w:rPr>
        <w:softHyphen/>
        <w:t>ются прежними.</w:t>
      </w:r>
    </w:p>
    <w:p w:rsidR="00090378" w:rsidRDefault="00090378" w:rsidP="00090378">
      <w:pPr>
        <w:numPr>
          <w:ilvl w:val="0"/>
          <w:numId w:val="6"/>
        </w:numPr>
        <w:shd w:val="clear" w:color="auto" w:fill="FFFFFF"/>
        <w:tabs>
          <w:tab w:val="left" w:pos="778"/>
        </w:tabs>
        <w:spacing w:before="125" w:line="235" w:lineRule="exact"/>
        <w:ind w:left="48" w:right="139" w:firstLine="533"/>
        <w:jc w:val="both"/>
        <w:rPr>
          <w:spacing w:val="-5"/>
          <w:sz w:val="24"/>
          <w:szCs w:val="18"/>
        </w:rPr>
      </w:pPr>
      <w:r>
        <w:rPr>
          <w:rFonts w:eastAsia="Times New Roman"/>
          <w:sz w:val="24"/>
          <w:szCs w:val="18"/>
        </w:rPr>
        <w:t>Внесение изменений в классные журналы, а именно: зачисление и выбытие учеников, вносит только классный руководитель по указанию директора школы. Исправление оценок в классном журнале допускается по заявлению учителя и разрешению директора.</w:t>
      </w:r>
    </w:p>
    <w:p w:rsidR="00090378" w:rsidRDefault="00090378" w:rsidP="00090378">
      <w:pPr>
        <w:rPr>
          <w:sz w:val="8"/>
          <w:szCs w:val="2"/>
        </w:rPr>
      </w:pPr>
    </w:p>
    <w:p w:rsidR="00090378" w:rsidRDefault="00090378" w:rsidP="00090378">
      <w:pPr>
        <w:numPr>
          <w:ilvl w:val="0"/>
          <w:numId w:val="7"/>
        </w:numPr>
        <w:shd w:val="clear" w:color="auto" w:fill="FFFFFF"/>
        <w:tabs>
          <w:tab w:val="left" w:pos="816"/>
        </w:tabs>
        <w:spacing w:before="130" w:line="235" w:lineRule="exact"/>
        <w:ind w:left="110" w:right="96" w:firstLine="518"/>
        <w:jc w:val="both"/>
        <w:rPr>
          <w:spacing w:val="-6"/>
          <w:sz w:val="24"/>
          <w:szCs w:val="18"/>
        </w:rPr>
      </w:pPr>
      <w:r>
        <w:rPr>
          <w:rFonts w:eastAsia="Times New Roman"/>
          <w:spacing w:val="-1"/>
          <w:sz w:val="24"/>
          <w:szCs w:val="18"/>
        </w:rPr>
        <w:t>Категорически запрещается отпускать учеников с уроков на различные</w:t>
      </w:r>
      <w:r>
        <w:rPr>
          <w:rFonts w:eastAsia="Times New Roman"/>
          <w:spacing w:val="-1"/>
          <w:sz w:val="24"/>
          <w:szCs w:val="18"/>
          <w:vertAlign w:val="superscript"/>
        </w:rPr>
        <w:t xml:space="preserve">  </w:t>
      </w:r>
      <w:r>
        <w:rPr>
          <w:rFonts w:eastAsia="Times New Roman"/>
          <w:sz w:val="24"/>
          <w:szCs w:val="18"/>
        </w:rPr>
        <w:t>мероприятия (репетиции, соревнования) без разрешения администрации школы.</w:t>
      </w:r>
    </w:p>
    <w:p w:rsidR="00090378" w:rsidRDefault="00090378" w:rsidP="00090378">
      <w:pPr>
        <w:numPr>
          <w:ilvl w:val="0"/>
          <w:numId w:val="7"/>
        </w:numPr>
        <w:shd w:val="clear" w:color="auto" w:fill="FFFFFF"/>
        <w:tabs>
          <w:tab w:val="left" w:pos="816"/>
        </w:tabs>
        <w:spacing w:before="130" w:line="235" w:lineRule="exact"/>
        <w:ind w:left="110" w:right="96" w:firstLine="518"/>
        <w:jc w:val="both"/>
        <w:rPr>
          <w:spacing w:val="-6"/>
          <w:sz w:val="24"/>
          <w:szCs w:val="18"/>
        </w:rPr>
      </w:pPr>
      <w:r>
        <w:rPr>
          <w:rFonts w:eastAsia="Times New Roman"/>
          <w:sz w:val="24"/>
          <w:szCs w:val="18"/>
        </w:rPr>
        <w:t>Работа спортивных секций, кружков, кабинетов информатики допускается только по расписанию, утвержденному директором школы.</w:t>
      </w:r>
    </w:p>
    <w:p w:rsidR="00090378" w:rsidRDefault="00090378" w:rsidP="00090378">
      <w:pPr>
        <w:rPr>
          <w:sz w:val="8"/>
          <w:szCs w:val="2"/>
        </w:rPr>
      </w:pPr>
    </w:p>
    <w:p w:rsidR="00090378" w:rsidRDefault="00090378" w:rsidP="00090378">
      <w:pPr>
        <w:numPr>
          <w:ilvl w:val="0"/>
          <w:numId w:val="8"/>
        </w:numPr>
        <w:shd w:val="clear" w:color="auto" w:fill="FFFFFF"/>
        <w:tabs>
          <w:tab w:val="left" w:pos="994"/>
        </w:tabs>
        <w:spacing w:before="115" w:line="226" w:lineRule="exact"/>
        <w:ind w:left="149" w:right="14" w:firstLine="538"/>
        <w:jc w:val="both"/>
        <w:rPr>
          <w:spacing w:val="-6"/>
          <w:sz w:val="24"/>
          <w:szCs w:val="18"/>
        </w:rPr>
      </w:pPr>
      <w:r>
        <w:rPr>
          <w:rFonts w:eastAsia="Times New Roman"/>
          <w:sz w:val="24"/>
          <w:szCs w:val="18"/>
        </w:rPr>
        <w:lastRenderedPageBreak/>
        <w:t>Проведение внеклассных мероприятий проводится по плану,  утверждённому  директором.</w:t>
      </w:r>
    </w:p>
    <w:p w:rsidR="00090378" w:rsidRDefault="00090378" w:rsidP="00090378">
      <w:pPr>
        <w:numPr>
          <w:ilvl w:val="0"/>
          <w:numId w:val="8"/>
        </w:numPr>
        <w:shd w:val="clear" w:color="auto" w:fill="FFFFFF"/>
        <w:tabs>
          <w:tab w:val="left" w:pos="994"/>
        </w:tabs>
        <w:spacing w:before="154" w:after="192" w:line="240" w:lineRule="exact"/>
        <w:ind w:left="149" w:firstLine="538"/>
        <w:jc w:val="both"/>
        <w:rPr>
          <w:spacing w:val="-8"/>
          <w:sz w:val="24"/>
          <w:szCs w:val="18"/>
        </w:rPr>
      </w:pPr>
      <w:r>
        <w:rPr>
          <w:rFonts w:eastAsia="Times New Roman"/>
          <w:spacing w:val="-1"/>
          <w:sz w:val="24"/>
          <w:szCs w:val="18"/>
        </w:rPr>
        <w:t>В каждом учебном кабинете закрепить за учениками постоянное рабочее место с целью их материальной ответственности за сохранность мебели.</w:t>
      </w:r>
    </w:p>
    <w:p w:rsidR="00090378" w:rsidRDefault="00090378" w:rsidP="00090378">
      <w:pPr>
        <w:shd w:val="clear" w:color="auto" w:fill="FFFFFF"/>
        <w:ind w:left="581"/>
        <w:rPr>
          <w:sz w:val="28"/>
        </w:rPr>
      </w:pPr>
      <w:r>
        <w:rPr>
          <w:spacing w:val="-2"/>
          <w:sz w:val="24"/>
          <w:szCs w:val="18"/>
        </w:rPr>
        <w:t xml:space="preserve">12. </w:t>
      </w:r>
      <w:r>
        <w:rPr>
          <w:rFonts w:eastAsia="Times New Roman"/>
          <w:spacing w:val="-2"/>
          <w:sz w:val="24"/>
          <w:szCs w:val="18"/>
        </w:rPr>
        <w:t>Не допускать на уроки учеников в верхней одежде и без сменной обуви.</w:t>
      </w:r>
    </w:p>
    <w:p w:rsidR="00090378" w:rsidRDefault="00090378" w:rsidP="00090378">
      <w:pPr>
        <w:shd w:val="clear" w:color="auto" w:fill="FFFFFF"/>
        <w:spacing w:before="187" w:line="230" w:lineRule="exact"/>
        <w:ind w:firstLine="595"/>
        <w:rPr>
          <w:sz w:val="28"/>
        </w:rPr>
      </w:pPr>
      <w:r>
        <w:rPr>
          <w:sz w:val="24"/>
          <w:szCs w:val="18"/>
        </w:rPr>
        <w:t>13</w:t>
      </w:r>
      <w:proofErr w:type="gramStart"/>
      <w:r>
        <w:rPr>
          <w:sz w:val="24"/>
          <w:szCs w:val="18"/>
        </w:rPr>
        <w:t xml:space="preserve"> </w:t>
      </w:r>
      <w:r>
        <w:rPr>
          <w:rFonts w:eastAsia="Times New Roman"/>
          <w:sz w:val="24"/>
          <w:szCs w:val="18"/>
        </w:rPr>
        <w:t>В</w:t>
      </w:r>
      <w:proofErr w:type="gramEnd"/>
      <w:r>
        <w:rPr>
          <w:rFonts w:eastAsia="Times New Roman"/>
          <w:sz w:val="24"/>
          <w:szCs w:val="18"/>
        </w:rPr>
        <w:t>сем учителям обеспечить прием и сдачу учебного кабинета между  уроками и в</w:t>
      </w:r>
      <w:r>
        <w:rPr>
          <w:rFonts w:eastAsia="Times New Roman"/>
          <w:smallCaps/>
          <w:sz w:val="24"/>
          <w:szCs w:val="18"/>
        </w:rPr>
        <w:t xml:space="preserve">  </w:t>
      </w:r>
      <w:r>
        <w:rPr>
          <w:rFonts w:eastAsia="Times New Roman"/>
          <w:sz w:val="24"/>
          <w:szCs w:val="18"/>
        </w:rPr>
        <w:t xml:space="preserve">течение всего учебного года. За сохранность учебного кабинета и </w:t>
      </w:r>
      <w:proofErr w:type="spellStart"/>
      <w:r>
        <w:rPr>
          <w:rFonts w:eastAsia="Times New Roman"/>
          <w:sz w:val="24"/>
          <w:szCs w:val="18"/>
        </w:rPr>
        <w:t>имеюшегося</w:t>
      </w:r>
      <w:proofErr w:type="spellEnd"/>
      <w:r>
        <w:rPr>
          <w:rFonts w:eastAsia="Times New Roman"/>
          <w:sz w:val="24"/>
          <w:szCs w:val="18"/>
        </w:rPr>
        <w:t xml:space="preserve"> в нем имущества несет полную ответственность (в том числе и материальную) учитель, работающий в этом помещении.</w:t>
      </w:r>
    </w:p>
    <w:p w:rsidR="00090378" w:rsidRDefault="00090378" w:rsidP="00090378">
      <w:pPr>
        <w:shd w:val="clear" w:color="auto" w:fill="FFFFFF"/>
        <w:tabs>
          <w:tab w:val="left" w:pos="888"/>
        </w:tabs>
        <w:spacing w:before="211"/>
        <w:ind w:left="605"/>
        <w:rPr>
          <w:sz w:val="28"/>
        </w:rPr>
      </w:pPr>
      <w:r>
        <w:rPr>
          <w:spacing w:val="-7"/>
          <w:sz w:val="24"/>
          <w:szCs w:val="18"/>
        </w:rPr>
        <w:t>14.</w:t>
      </w:r>
      <w:r>
        <w:rPr>
          <w:sz w:val="24"/>
          <w:szCs w:val="18"/>
        </w:rPr>
        <w:tab/>
      </w:r>
      <w:r>
        <w:rPr>
          <w:rFonts w:eastAsia="Times New Roman"/>
          <w:sz w:val="24"/>
          <w:szCs w:val="18"/>
        </w:rPr>
        <w:t>Курение учителей и учеников в школе</w:t>
      </w:r>
      <w:r>
        <w:rPr>
          <w:sz w:val="28"/>
        </w:rPr>
        <w:t xml:space="preserve"> </w:t>
      </w:r>
      <w:r>
        <w:rPr>
          <w:rFonts w:eastAsia="Times New Roman"/>
          <w:sz w:val="24"/>
          <w:szCs w:val="18"/>
        </w:rPr>
        <w:t>категорически запрещается.</w:t>
      </w:r>
    </w:p>
    <w:p w:rsidR="00090378" w:rsidRDefault="00090378" w:rsidP="00090378">
      <w:pPr>
        <w:shd w:val="clear" w:color="auto" w:fill="FFFFFF"/>
        <w:tabs>
          <w:tab w:val="left" w:pos="888"/>
        </w:tabs>
        <w:spacing w:before="230"/>
        <w:ind w:left="605"/>
        <w:rPr>
          <w:sz w:val="28"/>
        </w:rPr>
      </w:pPr>
      <w:r>
        <w:rPr>
          <w:spacing w:val="-7"/>
          <w:sz w:val="24"/>
          <w:szCs w:val="18"/>
        </w:rPr>
        <w:t>15.</w:t>
      </w:r>
      <w:r>
        <w:rPr>
          <w:sz w:val="24"/>
          <w:szCs w:val="18"/>
        </w:rPr>
        <w:tab/>
      </w:r>
      <w:r>
        <w:rPr>
          <w:rFonts w:eastAsia="Times New Roman"/>
          <w:sz w:val="24"/>
          <w:szCs w:val="18"/>
        </w:rPr>
        <w:t>Ведение дневников считать обязательным для каждого ученика,</w:t>
      </w:r>
      <w:r>
        <w:rPr>
          <w:sz w:val="28"/>
        </w:rPr>
        <w:t xml:space="preserve"> </w:t>
      </w:r>
      <w:r>
        <w:rPr>
          <w:rFonts w:eastAsia="Times New Roman"/>
          <w:sz w:val="24"/>
          <w:szCs w:val="18"/>
        </w:rPr>
        <w:t>начиная с 3 класса.</w:t>
      </w:r>
    </w:p>
    <w:p w:rsidR="00090378" w:rsidRDefault="00090378" w:rsidP="00090378">
      <w:pPr>
        <w:shd w:val="clear" w:color="auto" w:fill="FFFFFF"/>
        <w:tabs>
          <w:tab w:val="left" w:pos="888"/>
        </w:tabs>
        <w:spacing w:before="235"/>
        <w:ind w:left="605"/>
        <w:rPr>
          <w:sz w:val="28"/>
        </w:rPr>
      </w:pPr>
      <w:r>
        <w:rPr>
          <w:spacing w:val="-8"/>
          <w:sz w:val="24"/>
          <w:szCs w:val="18"/>
        </w:rPr>
        <w:t>16.</w:t>
      </w:r>
      <w:r>
        <w:rPr>
          <w:sz w:val="24"/>
          <w:szCs w:val="18"/>
        </w:rPr>
        <w:tab/>
      </w:r>
      <w:r>
        <w:rPr>
          <w:rFonts w:eastAsia="Times New Roman"/>
          <w:sz w:val="24"/>
          <w:szCs w:val="18"/>
        </w:rPr>
        <w:t>Определить время обеда  детей:</w:t>
      </w:r>
    </w:p>
    <w:p w:rsidR="00090378" w:rsidRDefault="00090378" w:rsidP="00090378">
      <w:pPr>
        <w:shd w:val="clear" w:color="auto" w:fill="FFFFFF"/>
        <w:tabs>
          <w:tab w:val="left" w:pos="758"/>
        </w:tabs>
        <w:spacing w:before="19"/>
        <w:ind w:left="614"/>
        <w:rPr>
          <w:sz w:val="24"/>
          <w:szCs w:val="18"/>
        </w:rPr>
      </w:pPr>
    </w:p>
    <w:p w:rsidR="00090378" w:rsidRDefault="00090378" w:rsidP="00090378">
      <w:pPr>
        <w:numPr>
          <w:ilvl w:val="0"/>
          <w:numId w:val="9"/>
        </w:numPr>
        <w:shd w:val="clear" w:color="auto" w:fill="FFFFFF"/>
        <w:tabs>
          <w:tab w:val="left" w:pos="758"/>
        </w:tabs>
        <w:spacing w:before="14" w:line="226" w:lineRule="exact"/>
        <w:ind w:left="614"/>
        <w:rPr>
          <w:sz w:val="24"/>
          <w:szCs w:val="18"/>
        </w:rPr>
      </w:pPr>
      <w:r>
        <w:rPr>
          <w:sz w:val="24"/>
          <w:szCs w:val="18"/>
        </w:rPr>
        <w:t xml:space="preserve">1-10 </w:t>
      </w:r>
      <w:r>
        <w:rPr>
          <w:rFonts w:eastAsia="Times New Roman"/>
          <w:sz w:val="24"/>
          <w:szCs w:val="18"/>
        </w:rPr>
        <w:t>классы - на перемене после третьего урока. Дежурный учитель сопровождает детей в столовую,</w:t>
      </w:r>
      <w:r>
        <w:rPr>
          <w:sz w:val="24"/>
          <w:szCs w:val="18"/>
        </w:rPr>
        <w:t xml:space="preserve"> </w:t>
      </w:r>
      <w:r>
        <w:rPr>
          <w:rFonts w:eastAsia="Times New Roman"/>
          <w:sz w:val="24"/>
          <w:szCs w:val="18"/>
        </w:rPr>
        <w:t>присутствует при приеме пищи детьми и обеспечивает порядок.</w:t>
      </w:r>
    </w:p>
    <w:p w:rsidR="00090378" w:rsidRDefault="00090378" w:rsidP="00090378">
      <w:pPr>
        <w:rPr>
          <w:sz w:val="8"/>
          <w:szCs w:val="2"/>
        </w:rPr>
      </w:pPr>
    </w:p>
    <w:p w:rsidR="00090378" w:rsidRDefault="00090378" w:rsidP="00090378">
      <w:pPr>
        <w:numPr>
          <w:ilvl w:val="0"/>
          <w:numId w:val="10"/>
        </w:numPr>
        <w:shd w:val="clear" w:color="auto" w:fill="FFFFFF"/>
        <w:tabs>
          <w:tab w:val="left" w:pos="907"/>
        </w:tabs>
        <w:spacing w:before="221"/>
        <w:ind w:left="653"/>
        <w:rPr>
          <w:spacing w:val="-12"/>
          <w:sz w:val="24"/>
          <w:szCs w:val="18"/>
        </w:rPr>
      </w:pPr>
      <w:r>
        <w:rPr>
          <w:rFonts w:eastAsia="Times New Roman"/>
          <w:spacing w:val="-2"/>
          <w:sz w:val="24"/>
          <w:szCs w:val="18"/>
        </w:rPr>
        <w:t>Посторонние лица не допускаются на уроки без разрешения директора.</w:t>
      </w:r>
    </w:p>
    <w:p w:rsidR="00090378" w:rsidRDefault="00090378" w:rsidP="00090378">
      <w:pPr>
        <w:numPr>
          <w:ilvl w:val="0"/>
          <w:numId w:val="10"/>
        </w:numPr>
        <w:shd w:val="clear" w:color="auto" w:fill="FFFFFF"/>
        <w:tabs>
          <w:tab w:val="left" w:pos="907"/>
        </w:tabs>
        <w:spacing w:before="221" w:line="230" w:lineRule="exact"/>
        <w:ind w:left="139" w:firstLine="514"/>
        <w:rPr>
          <w:spacing w:val="-7"/>
          <w:sz w:val="24"/>
          <w:szCs w:val="18"/>
        </w:rPr>
      </w:pPr>
      <w:r>
        <w:rPr>
          <w:rFonts w:eastAsia="Times New Roman"/>
          <w:sz w:val="24"/>
          <w:szCs w:val="18"/>
        </w:rPr>
        <w:t>Категорически запрещается производить замену уроков по договоренности между учителями без разрешения администрации школы.</w:t>
      </w:r>
    </w:p>
    <w:p w:rsidR="00090378" w:rsidRDefault="00090378" w:rsidP="00090378">
      <w:pPr>
        <w:shd w:val="clear" w:color="auto" w:fill="FFFFFF"/>
        <w:spacing w:line="221" w:lineRule="exact"/>
        <w:ind w:right="-725"/>
        <w:rPr>
          <w:sz w:val="24"/>
          <w:szCs w:val="18"/>
        </w:rPr>
      </w:pPr>
      <w:r>
        <w:rPr>
          <w:sz w:val="24"/>
          <w:szCs w:val="18"/>
        </w:rPr>
        <w:t xml:space="preserve">      </w:t>
      </w:r>
    </w:p>
    <w:p w:rsidR="00090378" w:rsidRDefault="00090378" w:rsidP="00090378">
      <w:pPr>
        <w:shd w:val="clear" w:color="auto" w:fill="FFFFFF"/>
        <w:spacing w:line="221" w:lineRule="exact"/>
        <w:ind w:right="-725"/>
        <w:rPr>
          <w:sz w:val="28"/>
        </w:rPr>
      </w:pPr>
      <w:r>
        <w:rPr>
          <w:sz w:val="24"/>
          <w:szCs w:val="18"/>
        </w:rPr>
        <w:t xml:space="preserve">       19. </w:t>
      </w:r>
      <w:r>
        <w:rPr>
          <w:rFonts w:eastAsia="Times New Roman"/>
          <w:sz w:val="24"/>
          <w:szCs w:val="18"/>
        </w:rPr>
        <w:t>Выход на работу учителя  или любого сотрудника по болезни возможен только по предъявлению директору больничного лис</w:t>
      </w:r>
      <w:r>
        <w:rPr>
          <w:rFonts w:eastAsia="Times New Roman"/>
          <w:spacing w:val="-9"/>
          <w:sz w:val="24"/>
          <w:szCs w:val="18"/>
        </w:rPr>
        <w:t>та.</w:t>
      </w:r>
    </w:p>
    <w:p w:rsidR="00090378" w:rsidRDefault="00090378" w:rsidP="00090378">
      <w:pPr>
        <w:shd w:val="clear" w:color="auto" w:fill="FFFFFF"/>
        <w:tabs>
          <w:tab w:val="left" w:pos="816"/>
        </w:tabs>
        <w:spacing w:line="226" w:lineRule="exact"/>
        <w:ind w:left="5" w:right="19" w:firstLine="518"/>
        <w:jc w:val="both"/>
        <w:rPr>
          <w:spacing w:val="-4"/>
          <w:sz w:val="24"/>
          <w:szCs w:val="18"/>
        </w:rPr>
      </w:pPr>
    </w:p>
    <w:p w:rsidR="00090378" w:rsidRDefault="00090378" w:rsidP="00090378">
      <w:pPr>
        <w:shd w:val="clear" w:color="auto" w:fill="FFFFFF"/>
        <w:tabs>
          <w:tab w:val="left" w:pos="816"/>
        </w:tabs>
        <w:spacing w:line="226" w:lineRule="exact"/>
        <w:ind w:left="5" w:right="19" w:firstLine="518"/>
        <w:jc w:val="both"/>
        <w:rPr>
          <w:sz w:val="28"/>
        </w:rPr>
      </w:pPr>
      <w:r>
        <w:rPr>
          <w:spacing w:val="-4"/>
          <w:sz w:val="24"/>
          <w:szCs w:val="18"/>
        </w:rPr>
        <w:t>20..</w:t>
      </w:r>
      <w:r>
        <w:rPr>
          <w:sz w:val="24"/>
          <w:szCs w:val="18"/>
        </w:rPr>
        <w:tab/>
      </w:r>
      <w:r>
        <w:rPr>
          <w:rFonts w:eastAsia="Times New Roman"/>
          <w:sz w:val="24"/>
          <w:szCs w:val="18"/>
        </w:rPr>
        <w:t>Проведение экскурсий, походов, выходов с детьми в кино, театры, посещение выставок          и т.п., разрешается только после издания приказа на то директора школы.</w:t>
      </w:r>
    </w:p>
    <w:p w:rsidR="00090378" w:rsidRDefault="00090378" w:rsidP="00090378">
      <w:pPr>
        <w:shd w:val="clear" w:color="auto" w:fill="FFFFFF"/>
        <w:spacing w:line="230" w:lineRule="exact"/>
        <w:ind w:left="24" w:right="10" w:firstLine="504"/>
        <w:jc w:val="both"/>
        <w:rPr>
          <w:sz w:val="28"/>
        </w:rPr>
      </w:pPr>
      <w:r>
        <w:rPr>
          <w:rFonts w:eastAsia="Times New Roman"/>
          <w:sz w:val="24"/>
          <w:szCs w:val="18"/>
        </w:rPr>
        <w:t>Ответственность за жизнь и здоровье детей при проведении подобных мероприятий несет тот учитель, воспитатель или любой другой сотрудник школы, который назначен приказом директора.</w:t>
      </w:r>
    </w:p>
    <w:p w:rsidR="00090378" w:rsidRDefault="00090378" w:rsidP="00090378">
      <w:pPr>
        <w:shd w:val="clear" w:color="auto" w:fill="FFFFFF"/>
        <w:rPr>
          <w:spacing w:val="-3"/>
          <w:sz w:val="24"/>
          <w:szCs w:val="18"/>
        </w:rPr>
      </w:pPr>
    </w:p>
    <w:p w:rsidR="00090378" w:rsidRDefault="00090378" w:rsidP="00090378">
      <w:pPr>
        <w:shd w:val="clear" w:color="auto" w:fill="FFFFFF"/>
        <w:rPr>
          <w:sz w:val="22"/>
        </w:rPr>
      </w:pPr>
      <w:r>
        <w:rPr>
          <w:spacing w:val="-3"/>
          <w:sz w:val="24"/>
          <w:szCs w:val="18"/>
        </w:rPr>
        <w:t xml:space="preserve">     21.</w:t>
      </w:r>
      <w:r>
        <w:rPr>
          <w:sz w:val="24"/>
          <w:szCs w:val="18"/>
        </w:rPr>
        <w:tab/>
      </w:r>
      <w:r>
        <w:rPr>
          <w:rFonts w:eastAsia="Times New Roman"/>
          <w:sz w:val="24"/>
          <w:szCs w:val="18"/>
        </w:rPr>
        <w:t>Возложить ответственность на учителей, классных руководителей  за охра</w:t>
      </w:r>
      <w:r>
        <w:rPr>
          <w:rFonts w:eastAsia="Times New Roman"/>
          <w:szCs w:val="18"/>
        </w:rPr>
        <w:t xml:space="preserve">ну </w:t>
      </w:r>
      <w:r>
        <w:rPr>
          <w:rFonts w:eastAsia="Times New Roman"/>
          <w:sz w:val="24"/>
          <w:szCs w:val="18"/>
        </w:rPr>
        <w:t>и здоровье детей во время</w:t>
      </w:r>
      <w:r>
        <w:rPr>
          <w:rFonts w:eastAsia="Times New Roman"/>
          <w:spacing w:val="-7"/>
          <w:sz w:val="22"/>
        </w:rPr>
        <w:t xml:space="preserve"> их пребывания в здании школы, на его территории во время прогулок, экскур</w:t>
      </w:r>
      <w:r>
        <w:rPr>
          <w:rFonts w:eastAsia="Times New Roman"/>
          <w:spacing w:val="-7"/>
          <w:sz w:val="22"/>
        </w:rPr>
        <w:softHyphen/>
      </w:r>
      <w:r>
        <w:rPr>
          <w:rFonts w:eastAsia="Times New Roman"/>
          <w:sz w:val="22"/>
        </w:rPr>
        <w:t>сий, при проведении внеклассных мероприятий и т.д.</w:t>
      </w:r>
    </w:p>
    <w:p w:rsidR="00090378" w:rsidRDefault="00090378" w:rsidP="00090378">
      <w:pPr>
        <w:shd w:val="clear" w:color="auto" w:fill="FFFFFF"/>
        <w:spacing w:before="187"/>
        <w:ind w:left="542"/>
        <w:rPr>
          <w:sz w:val="22"/>
        </w:rPr>
      </w:pPr>
      <w:r>
        <w:rPr>
          <w:spacing w:val="-6"/>
          <w:sz w:val="22"/>
        </w:rPr>
        <w:t xml:space="preserve">22. </w:t>
      </w:r>
      <w:r>
        <w:rPr>
          <w:rFonts w:eastAsia="Times New Roman"/>
          <w:spacing w:val="-6"/>
          <w:sz w:val="22"/>
        </w:rPr>
        <w:t>Запретить в стенах школы  любые торговые операции.</w:t>
      </w:r>
    </w:p>
    <w:p w:rsidR="00090378" w:rsidRDefault="00090378" w:rsidP="00090378">
      <w:pPr>
        <w:shd w:val="clear" w:color="auto" w:fill="FFFFFF"/>
        <w:tabs>
          <w:tab w:val="left" w:pos="816"/>
        </w:tabs>
        <w:spacing w:before="211" w:line="230" w:lineRule="exact"/>
        <w:ind w:left="5" w:firstLine="518"/>
        <w:jc w:val="both"/>
        <w:rPr>
          <w:sz w:val="28"/>
        </w:rPr>
      </w:pPr>
    </w:p>
    <w:p w:rsidR="00090378" w:rsidRDefault="00090378" w:rsidP="00090378">
      <w:pPr>
        <w:rPr>
          <w:sz w:val="22"/>
          <w:szCs w:val="28"/>
        </w:rPr>
      </w:pPr>
      <w:r>
        <w:rPr>
          <w:sz w:val="22"/>
          <w:szCs w:val="28"/>
        </w:rPr>
        <w:t>Директор школы:___________/И.Б.Гайбадуллин/</w:t>
      </w:r>
    </w:p>
    <w:p w:rsidR="00090378" w:rsidRDefault="00090378" w:rsidP="00090378">
      <w:pPr>
        <w:rPr>
          <w:sz w:val="22"/>
          <w:szCs w:val="28"/>
        </w:rPr>
      </w:pPr>
      <w:r>
        <w:rPr>
          <w:sz w:val="22"/>
          <w:szCs w:val="28"/>
        </w:rPr>
        <w:t xml:space="preserve">С приказом </w:t>
      </w:r>
      <w:proofErr w:type="gramStart"/>
      <w:r>
        <w:rPr>
          <w:sz w:val="22"/>
          <w:szCs w:val="28"/>
        </w:rPr>
        <w:t>ознакомлены</w:t>
      </w:r>
      <w:proofErr w:type="gramEnd"/>
      <w:r>
        <w:rPr>
          <w:sz w:val="22"/>
          <w:szCs w:val="28"/>
        </w:rPr>
        <w:t>:</w:t>
      </w:r>
    </w:p>
    <w:p w:rsidR="00090378" w:rsidRDefault="00090378" w:rsidP="00090378">
      <w:pPr>
        <w:widowControl/>
        <w:numPr>
          <w:ilvl w:val="0"/>
          <w:numId w:val="11"/>
        </w:numPr>
        <w:autoSpaceDE/>
        <w:adjustRightInd/>
        <w:rPr>
          <w:szCs w:val="28"/>
        </w:rPr>
      </w:pPr>
      <w:r>
        <w:rPr>
          <w:szCs w:val="28"/>
        </w:rPr>
        <w:t xml:space="preserve">             /</w:t>
      </w:r>
      <w:proofErr w:type="spellStart"/>
      <w:r>
        <w:rPr>
          <w:szCs w:val="28"/>
        </w:rPr>
        <w:t>Ф.Ш.Хуснуллина</w:t>
      </w:r>
      <w:proofErr w:type="spellEnd"/>
      <w:r>
        <w:rPr>
          <w:szCs w:val="28"/>
        </w:rPr>
        <w:t xml:space="preserve">/        7.               /Э.Г. </w:t>
      </w:r>
      <w:proofErr w:type="spellStart"/>
      <w:r>
        <w:rPr>
          <w:szCs w:val="28"/>
        </w:rPr>
        <w:t>Сабирзянова</w:t>
      </w:r>
      <w:proofErr w:type="spellEnd"/>
      <w:r>
        <w:rPr>
          <w:szCs w:val="28"/>
        </w:rPr>
        <w:t>/</w:t>
      </w:r>
    </w:p>
    <w:p w:rsidR="00090378" w:rsidRDefault="00090378" w:rsidP="00090378">
      <w:pPr>
        <w:widowControl/>
        <w:numPr>
          <w:ilvl w:val="0"/>
          <w:numId w:val="11"/>
        </w:numPr>
        <w:autoSpaceDE/>
        <w:adjustRightInd/>
        <w:rPr>
          <w:szCs w:val="28"/>
        </w:rPr>
      </w:pPr>
      <w:r>
        <w:rPr>
          <w:szCs w:val="28"/>
        </w:rPr>
        <w:t xml:space="preserve">             /</w:t>
      </w:r>
      <w:proofErr w:type="spellStart"/>
      <w:r>
        <w:rPr>
          <w:szCs w:val="28"/>
        </w:rPr>
        <w:t>М.А.Давлетшин</w:t>
      </w:r>
      <w:proofErr w:type="spellEnd"/>
      <w:r>
        <w:rPr>
          <w:szCs w:val="28"/>
        </w:rPr>
        <w:t>/           8.              /</w:t>
      </w:r>
      <w:proofErr w:type="spellStart"/>
      <w:r>
        <w:rPr>
          <w:szCs w:val="28"/>
        </w:rPr>
        <w:t>Л.М.Зайнутдинова</w:t>
      </w:r>
      <w:proofErr w:type="spellEnd"/>
      <w:r>
        <w:rPr>
          <w:szCs w:val="28"/>
        </w:rPr>
        <w:t>/</w:t>
      </w:r>
    </w:p>
    <w:p w:rsidR="00090378" w:rsidRDefault="00090378" w:rsidP="00090378">
      <w:pPr>
        <w:widowControl/>
        <w:numPr>
          <w:ilvl w:val="0"/>
          <w:numId w:val="11"/>
        </w:numPr>
        <w:autoSpaceDE/>
        <w:adjustRightInd/>
        <w:rPr>
          <w:szCs w:val="28"/>
        </w:rPr>
      </w:pPr>
      <w:r>
        <w:rPr>
          <w:szCs w:val="28"/>
        </w:rPr>
        <w:t xml:space="preserve">             /</w:t>
      </w:r>
      <w:proofErr w:type="spellStart"/>
      <w:r>
        <w:rPr>
          <w:szCs w:val="28"/>
        </w:rPr>
        <w:t>Н.С.Давлетшина</w:t>
      </w:r>
      <w:proofErr w:type="spellEnd"/>
      <w:r>
        <w:rPr>
          <w:szCs w:val="28"/>
        </w:rPr>
        <w:t>/           9.            /</w:t>
      </w:r>
      <w:proofErr w:type="spellStart"/>
      <w:r>
        <w:rPr>
          <w:szCs w:val="28"/>
        </w:rPr>
        <w:t>Л.В.Шалканова</w:t>
      </w:r>
      <w:proofErr w:type="spellEnd"/>
      <w:r>
        <w:rPr>
          <w:szCs w:val="28"/>
        </w:rPr>
        <w:t>/</w:t>
      </w:r>
    </w:p>
    <w:p w:rsidR="00090378" w:rsidRDefault="00090378" w:rsidP="00090378">
      <w:pPr>
        <w:widowControl/>
        <w:numPr>
          <w:ilvl w:val="0"/>
          <w:numId w:val="11"/>
        </w:numPr>
        <w:autoSpaceDE/>
        <w:adjustRightInd/>
        <w:rPr>
          <w:szCs w:val="28"/>
        </w:rPr>
      </w:pPr>
      <w:r>
        <w:rPr>
          <w:szCs w:val="28"/>
        </w:rPr>
        <w:t xml:space="preserve">            /</w:t>
      </w:r>
      <w:proofErr w:type="spellStart"/>
      <w:r>
        <w:rPr>
          <w:szCs w:val="28"/>
        </w:rPr>
        <w:t>Р.Р.Хуснутдинова</w:t>
      </w:r>
      <w:proofErr w:type="spellEnd"/>
      <w:r>
        <w:rPr>
          <w:szCs w:val="28"/>
        </w:rPr>
        <w:t>/          10.           /</w:t>
      </w:r>
      <w:proofErr w:type="spellStart"/>
      <w:r>
        <w:rPr>
          <w:szCs w:val="28"/>
        </w:rPr>
        <w:t>Л.Т.Галимуллина</w:t>
      </w:r>
      <w:proofErr w:type="spellEnd"/>
      <w:r>
        <w:rPr>
          <w:szCs w:val="28"/>
        </w:rPr>
        <w:t>/</w:t>
      </w:r>
    </w:p>
    <w:p w:rsidR="00090378" w:rsidRDefault="00090378" w:rsidP="00090378">
      <w:pPr>
        <w:widowControl/>
        <w:numPr>
          <w:ilvl w:val="0"/>
          <w:numId w:val="11"/>
        </w:numPr>
        <w:autoSpaceDE/>
        <w:adjustRightInd/>
        <w:rPr>
          <w:szCs w:val="28"/>
        </w:rPr>
      </w:pPr>
      <w:r>
        <w:rPr>
          <w:szCs w:val="28"/>
        </w:rPr>
        <w:t xml:space="preserve">            /</w:t>
      </w:r>
      <w:proofErr w:type="spellStart"/>
      <w:r>
        <w:rPr>
          <w:szCs w:val="28"/>
        </w:rPr>
        <w:t>И.И.Сабирзянов</w:t>
      </w:r>
      <w:proofErr w:type="spellEnd"/>
      <w:r>
        <w:rPr>
          <w:szCs w:val="28"/>
        </w:rPr>
        <w:t>/              11.            /Ш.А.Шаяхметов/</w:t>
      </w:r>
    </w:p>
    <w:p w:rsidR="00090378" w:rsidRDefault="00090378" w:rsidP="00090378">
      <w:pPr>
        <w:widowControl/>
        <w:numPr>
          <w:ilvl w:val="0"/>
          <w:numId w:val="11"/>
        </w:numPr>
        <w:autoSpaceDE/>
        <w:adjustRightInd/>
        <w:rPr>
          <w:sz w:val="24"/>
          <w:szCs w:val="28"/>
        </w:rPr>
      </w:pPr>
      <w:r>
        <w:rPr>
          <w:szCs w:val="28"/>
        </w:rPr>
        <w:t xml:space="preserve">           /А.М. </w:t>
      </w:r>
      <w:proofErr w:type="spellStart"/>
      <w:r>
        <w:rPr>
          <w:szCs w:val="28"/>
        </w:rPr>
        <w:t>Сабирзянова</w:t>
      </w:r>
      <w:proofErr w:type="spellEnd"/>
      <w:r>
        <w:rPr>
          <w:szCs w:val="28"/>
        </w:rPr>
        <w:t>/             12.           /</w:t>
      </w:r>
      <w:proofErr w:type="spellStart"/>
      <w:r>
        <w:rPr>
          <w:szCs w:val="28"/>
        </w:rPr>
        <w:t>Р.А.Гильманшин</w:t>
      </w:r>
      <w:proofErr w:type="spellEnd"/>
      <w:r>
        <w:rPr>
          <w:szCs w:val="28"/>
        </w:rPr>
        <w:t>/</w:t>
      </w:r>
    </w:p>
    <w:p w:rsidR="00090378" w:rsidRDefault="00090378" w:rsidP="00090378">
      <w:pPr>
        <w:rPr>
          <w:szCs w:val="28"/>
        </w:rPr>
      </w:pPr>
    </w:p>
    <w:p w:rsidR="00090378" w:rsidRDefault="00090378" w:rsidP="00090378">
      <w:pPr>
        <w:rPr>
          <w:b/>
          <w:sz w:val="28"/>
          <w:szCs w:val="24"/>
        </w:rPr>
      </w:pPr>
    </w:p>
    <w:p w:rsidR="003C71A9" w:rsidRDefault="003C71A9" w:rsidP="003C71A9">
      <w:pPr>
        <w:rPr>
          <w:sz w:val="18"/>
        </w:rPr>
      </w:pPr>
    </w:p>
    <w:p w:rsidR="003C71A9" w:rsidRDefault="003C71A9" w:rsidP="003C71A9">
      <w:pPr>
        <w:rPr>
          <w:sz w:val="18"/>
        </w:rPr>
      </w:pPr>
    </w:p>
    <w:p w:rsidR="003C71A9" w:rsidRDefault="003C71A9" w:rsidP="003C71A9">
      <w:pPr>
        <w:rPr>
          <w:sz w:val="18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3C71A9" w:rsidRDefault="003C71A9" w:rsidP="003C71A9">
      <w:pPr>
        <w:rPr>
          <w:rFonts w:ascii="Times New Roman" w:hAnsi="Times New Roman" w:cs="Times New Roman"/>
          <w:b/>
          <w:bCs/>
          <w:color w:val="000000"/>
          <w:szCs w:val="24"/>
          <w:lang w:eastAsia="en-US"/>
        </w:rPr>
      </w:pPr>
    </w:p>
    <w:p w:rsidR="009A0F0B" w:rsidRDefault="009A0F0B"/>
    <w:sectPr w:rsidR="009A0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318EFF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EDD2CB6"/>
    <w:multiLevelType w:val="singleLevel"/>
    <w:tmpl w:val="1A84A13E"/>
    <w:lvl w:ilvl="0">
      <w:start w:val="8"/>
      <w:numFmt w:val="decimal"/>
      <w:lvlText w:val="%1."/>
      <w:legacy w:legacy="1" w:legacySpace="0" w:legacyIndent="18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79656DB"/>
    <w:multiLevelType w:val="singleLevel"/>
    <w:tmpl w:val="BABAF9AE"/>
    <w:lvl w:ilvl="0">
      <w:start w:val="6"/>
      <w:numFmt w:val="decimal"/>
      <w:lvlText w:val="%1."/>
      <w:legacy w:legacy="1" w:legacySpace="0" w:legacyIndent="1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34A0226B"/>
    <w:multiLevelType w:val="singleLevel"/>
    <w:tmpl w:val="3AD0A496"/>
    <w:lvl w:ilvl="0">
      <w:start w:val="10"/>
      <w:numFmt w:val="decimal"/>
      <w:lvlText w:val="%1.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39664355"/>
    <w:multiLevelType w:val="singleLevel"/>
    <w:tmpl w:val="A452586C"/>
    <w:lvl w:ilvl="0">
      <w:start w:val="1"/>
      <w:numFmt w:val="decimal"/>
      <w:lvlText w:val="%1"/>
      <w:legacy w:legacy="1" w:legacySpace="0" w:legacyIndent="13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3CB81360"/>
    <w:multiLevelType w:val="singleLevel"/>
    <w:tmpl w:val="D7F09544"/>
    <w:lvl w:ilvl="0">
      <w:start w:val="17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78313C25"/>
    <w:multiLevelType w:val="hybridMultilevel"/>
    <w:tmpl w:val="28A80E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A0C6278"/>
    <w:multiLevelType w:val="singleLevel"/>
    <w:tmpl w:val="E71CB654"/>
    <w:lvl w:ilvl="0">
      <w:start w:val="4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9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4"/>
    <w:lvlOverride w:ilvl="0">
      <w:startOverride w:val="1"/>
    </w:lvlOverride>
  </w:num>
  <w:num w:numId="5">
    <w:abstractNumId w:val="7"/>
    <w:lvlOverride w:ilvl="0">
      <w:startOverride w:val="4"/>
    </w:lvlOverride>
  </w:num>
  <w:num w:numId="6">
    <w:abstractNumId w:val="2"/>
    <w:lvlOverride w:ilvl="0">
      <w:startOverride w:val="6"/>
    </w:lvlOverride>
  </w:num>
  <w:num w:numId="7">
    <w:abstractNumId w:val="1"/>
    <w:lvlOverride w:ilvl="0">
      <w:startOverride w:val="8"/>
    </w:lvlOverride>
  </w:num>
  <w:num w:numId="8">
    <w:abstractNumId w:val="3"/>
    <w:lvlOverride w:ilvl="0">
      <w:startOverride w:val="10"/>
    </w:lvlOverride>
  </w:num>
  <w:num w:numId="9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5"/>
    <w:lvlOverride w:ilvl="0">
      <w:startOverride w:val="17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BFD"/>
    <w:rsid w:val="00090378"/>
    <w:rsid w:val="00396FBC"/>
    <w:rsid w:val="003C71A9"/>
    <w:rsid w:val="00781BFD"/>
    <w:rsid w:val="009A0F0B"/>
    <w:rsid w:val="00D2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1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3C71A9"/>
    <w:pPr>
      <w:widowControl/>
      <w:autoSpaceDE/>
      <w:autoSpaceDN/>
      <w:adjustRightInd/>
    </w:pPr>
    <w:rPr>
      <w:rFonts w:ascii="Georgia" w:hAnsi="Georgia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uiPriority w:val="99"/>
    <w:semiHidden/>
    <w:rsid w:val="003C71A9"/>
    <w:rPr>
      <w:rFonts w:ascii="Georgia" w:eastAsiaTheme="minorEastAsia" w:hAnsi="Georgia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3C71A9"/>
    <w:pPr>
      <w:spacing w:after="0" w:line="240" w:lineRule="auto"/>
    </w:pPr>
    <w:rPr>
      <w:rFonts w:eastAsiaTheme="minorEastAsia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1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3C71A9"/>
    <w:pPr>
      <w:widowControl/>
      <w:autoSpaceDE/>
      <w:autoSpaceDN/>
      <w:adjustRightInd/>
    </w:pPr>
    <w:rPr>
      <w:rFonts w:ascii="Georgia" w:hAnsi="Georgia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uiPriority w:val="99"/>
    <w:semiHidden/>
    <w:rsid w:val="003C71A9"/>
    <w:rPr>
      <w:rFonts w:ascii="Georgia" w:eastAsiaTheme="minorEastAsia" w:hAnsi="Georgia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3C71A9"/>
    <w:pPr>
      <w:spacing w:after="0" w:line="240" w:lineRule="auto"/>
    </w:pPr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3430</Words>
  <Characters>19554</Characters>
  <Application>Microsoft Office Word</Application>
  <DocSecurity>0</DocSecurity>
  <Lines>162</Lines>
  <Paragraphs>45</Paragraphs>
  <ScaleCrop>false</ScaleCrop>
  <Company/>
  <LinksUpToDate>false</LinksUpToDate>
  <CharactersWithSpaces>22939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ильсур</dc:creator>
  <cp:keywords/>
  <dc:description/>
  <cp:lastModifiedBy>ильсур</cp:lastModifiedBy>
  <cp:revision>5</cp:revision>
  <dcterms:created xsi:type="dcterms:W3CDTF">2011-10-17T04:21:00Z</dcterms:created>
  <dcterms:modified xsi:type="dcterms:W3CDTF">2011-10-17T04:33:00Z</dcterms:modified>
</cp:coreProperties>
</file>